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2E" w:rsidRPr="002C4B2E" w:rsidRDefault="00F11C92" w:rsidP="002C4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sz w:val="36"/>
          <w:szCs w:val="36"/>
        </w:rPr>
      </w:pPr>
      <w:r>
        <w:rPr>
          <w:b/>
          <w:sz w:val="36"/>
          <w:szCs w:val="36"/>
        </w:rPr>
        <w:t>Scaffolding Voca</w:t>
      </w:r>
      <w:bookmarkStart w:id="0" w:name="_GoBack"/>
      <w:bookmarkEnd w:id="0"/>
      <w:r w:rsidR="002C4B2E" w:rsidRPr="002C4B2E">
        <w:rPr>
          <w:b/>
          <w:sz w:val="36"/>
          <w:szCs w:val="36"/>
        </w:rPr>
        <w:t>bulary</w:t>
      </w:r>
    </w:p>
    <w:p w:rsidR="002C4B2E" w:rsidRDefault="002C4B2E" w:rsidP="002C4B2E"/>
    <w:p w:rsidR="002C4B2E" w:rsidRPr="002C4B2E" w:rsidRDefault="002C4B2E" w:rsidP="002C4B2E">
      <w:pPr>
        <w:rPr>
          <w:b/>
          <w:sz w:val="36"/>
          <w:szCs w:val="36"/>
        </w:rPr>
      </w:pPr>
      <w:r w:rsidRPr="002C4B2E">
        <w:rPr>
          <w:b/>
          <w:sz w:val="36"/>
          <w:szCs w:val="36"/>
        </w:rPr>
        <w:t>Example from Earth Sciences</w:t>
      </w:r>
    </w:p>
    <w:p w:rsidR="002C4B2E" w:rsidRDefault="002C4B2E" w:rsidP="002C4B2E"/>
    <w:p w:rsidR="002C4B2E" w:rsidRDefault="002C4B2E" w:rsidP="002C4B2E"/>
    <w:p w:rsidR="002C4B2E" w:rsidRDefault="002C4B2E" w:rsidP="002C4B2E">
      <w:pPr>
        <w:rPr>
          <w:sz w:val="22"/>
          <w:szCs w:val="22"/>
        </w:rPr>
      </w:pPr>
      <w:r>
        <w:t>Do you know the meanings of the words below? Tick the most appropriate box for you.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274"/>
        <w:gridCol w:w="2252"/>
        <w:gridCol w:w="2247"/>
        <w:gridCol w:w="2252"/>
      </w:tblGrid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Default="002C4B2E" w:rsidP="0025605A">
            <w:r>
              <w:t>KNOW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Default="002C4B2E" w:rsidP="0025605A">
            <w:r>
              <w:t>NOT SURE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Default="002C4B2E" w:rsidP="0025605A">
            <w:r>
              <w:t>DON’T KNOW</w:t>
            </w:r>
          </w:p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Pr="00B7471B" w:rsidRDefault="002C4B2E" w:rsidP="0025605A">
            <w:pPr>
              <w:rPr>
                <w:b/>
              </w:rPr>
            </w:pPr>
            <w:r w:rsidRPr="00B7471B">
              <w:rPr>
                <w:b/>
              </w:rPr>
              <w:t>hydraulic fracturing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RPr="00B7471B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Default="002C4B2E" w:rsidP="0025605A">
            <w:r>
              <w:t>to be out of reach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Pr="00B7471B" w:rsidRDefault="002C4B2E" w:rsidP="0025605A">
            <w:pPr>
              <w:rPr>
                <w:b/>
              </w:rPr>
            </w:pPr>
            <w:r w:rsidRPr="00B7471B">
              <w:rPr>
                <w:b/>
              </w:rPr>
              <w:t>renewable sources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Pr="00B7471B" w:rsidRDefault="002C4B2E" w:rsidP="0025605A">
            <w:pPr>
              <w:rPr>
                <w:b/>
              </w:rPr>
            </w:pPr>
            <w:r w:rsidRPr="00B7471B">
              <w:rPr>
                <w:b/>
              </w:rPr>
              <w:t>fossil fuels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Pr="00B7471B" w:rsidRDefault="002C4B2E" w:rsidP="0025605A">
            <w:pPr>
              <w:rPr>
                <w:b/>
              </w:rPr>
            </w:pPr>
            <w:r w:rsidRPr="00B7471B">
              <w:rPr>
                <w:b/>
              </w:rPr>
              <w:t>source-reservoir rocks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Pr="00B7471B" w:rsidRDefault="002C4B2E" w:rsidP="0025605A">
            <w:pPr>
              <w:rPr>
                <w:b/>
              </w:rPr>
            </w:pPr>
            <w:r w:rsidRPr="00B7471B">
              <w:rPr>
                <w:b/>
              </w:rPr>
              <w:t>high permeability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Default="002C4B2E" w:rsidP="0025605A">
            <w:r>
              <w:t>a well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Default="002C4B2E" w:rsidP="0025605A">
            <w:r>
              <w:t>to supply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Default="002C4B2E" w:rsidP="0025605A">
            <w:r>
              <w:t>to tap into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2E" w:rsidRPr="00B7471B" w:rsidRDefault="002C4B2E" w:rsidP="0025605A">
            <w:pPr>
              <w:rPr>
                <w:b/>
              </w:rPr>
            </w:pPr>
            <w:r w:rsidRPr="00B7471B">
              <w:rPr>
                <w:b/>
              </w:rPr>
              <w:t>shale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  <w:tr w:rsidR="002C4B2E" w:rsidTr="0025605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Pr="00B7471B" w:rsidRDefault="002C4B2E" w:rsidP="0025605A">
            <w:r>
              <w:t>to crack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E" w:rsidRDefault="002C4B2E" w:rsidP="0025605A"/>
        </w:tc>
      </w:tr>
    </w:tbl>
    <w:p w:rsidR="002C4B2E" w:rsidRDefault="002C4B2E" w:rsidP="002C4B2E"/>
    <w:p w:rsidR="004256C2" w:rsidRDefault="004256C2"/>
    <w:sectPr w:rsidR="004256C2" w:rsidSect="00745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2E"/>
    <w:rsid w:val="002C4B2E"/>
    <w:rsid w:val="004256C2"/>
    <w:rsid w:val="00F1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797C0"/>
  <w15:chartTrackingRefBased/>
  <w15:docId w15:val="{B3EDCE19-77F2-4457-899F-88D90729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4B2E"/>
    <w:pPr>
      <w:spacing w:after="160" w:line="259" w:lineRule="auto"/>
    </w:pPr>
    <w:rPr>
      <w:rFonts w:asciiTheme="minorHAns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4B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B66D7B1</Template>
  <TotalTime>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De Monte, Rosmarie</cp:lastModifiedBy>
  <cp:revision>2</cp:revision>
  <dcterms:created xsi:type="dcterms:W3CDTF">2019-02-14T13:04:00Z</dcterms:created>
  <dcterms:modified xsi:type="dcterms:W3CDTF">2019-03-01T14:39:00Z</dcterms:modified>
</cp:coreProperties>
</file>