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6C9" w:rsidRDefault="0033461B">
      <w:pPr>
        <w:spacing w:after="360" w:line="240" w:lineRule="auto"/>
        <w:rPr>
          <w:rFonts w:ascii="Arial" w:hAnsi="Arial" w:cs="Arial"/>
          <w:b/>
          <w:sz w:val="32"/>
          <w:szCs w:val="32"/>
          <w:lang w:val="en-GB"/>
        </w:rPr>
      </w:pPr>
      <w:bookmarkStart w:id="0" w:name="_GoBack"/>
      <w:bookmarkEnd w:id="0"/>
      <w:r>
        <w:rPr>
          <w:rFonts w:ascii="Arial" w:hAnsi="Arial" w:cs="Arial"/>
          <w:b/>
          <w:sz w:val="32"/>
          <w:szCs w:val="32"/>
          <w:lang w:val="en-GB"/>
        </w:rPr>
        <w:t>The Mouse Family Takes a Walk</w:t>
      </w:r>
    </w:p>
    <w:p w:rsidR="00CE16C9" w:rsidRDefault="0033461B">
      <w:pPr>
        <w:spacing w:after="600" w:line="360" w:lineRule="auto"/>
        <w:jc w:val="both"/>
        <w:rPr>
          <w:rFonts w:ascii="Arial" w:hAnsi="Arial" w:cs="Arial"/>
          <w:sz w:val="24"/>
          <w:szCs w:val="24"/>
          <w:lang w:val="en-GB"/>
        </w:rPr>
      </w:pPr>
      <w:r>
        <w:rPr>
          <w:rFonts w:ascii="Arial" w:hAnsi="Arial" w:cs="Arial"/>
          <w:sz w:val="24"/>
          <w:szCs w:val="24"/>
          <w:lang w:val="en-GB"/>
        </w:rPr>
        <w:t xml:space="preserve">One day Mother Mouse and her children went for a walk. When they went around a corner, they saw a big, huge, enormous cat. The children hid behind their mother. They were very </w:t>
      </w:r>
      <w:proofErr w:type="spellStart"/>
      <w:r>
        <w:rPr>
          <w:rFonts w:ascii="Arial" w:hAnsi="Arial" w:cs="Arial"/>
          <w:sz w:val="24"/>
          <w:szCs w:val="24"/>
          <w:lang w:val="en-GB"/>
        </w:rPr>
        <w:t>very</w:t>
      </w:r>
      <w:proofErr w:type="spellEnd"/>
      <w:r>
        <w:rPr>
          <w:rFonts w:ascii="Arial" w:hAnsi="Arial" w:cs="Arial"/>
          <w:sz w:val="24"/>
          <w:szCs w:val="24"/>
          <w:lang w:val="en-GB"/>
        </w:rPr>
        <w:t xml:space="preserve"> scared. Mother Mouse was </w:t>
      </w:r>
      <w:r>
        <w:rPr>
          <w:rFonts w:ascii="Arial" w:hAnsi="Arial" w:cs="Arial"/>
          <w:sz w:val="24"/>
          <w:szCs w:val="24"/>
          <w:lang w:val="en-GB"/>
        </w:rPr>
        <w:t>also very scared, but she was also very brave. She looked that cat straight in the eye, and she started to bark: “Woof, woof, woof, woof!” She asked her children to help. So, the little children started to bark, too, just like their mother: “Woof, woof, wo</w:t>
      </w:r>
      <w:r>
        <w:rPr>
          <w:rFonts w:ascii="Arial" w:hAnsi="Arial" w:cs="Arial"/>
          <w:sz w:val="24"/>
          <w:szCs w:val="24"/>
          <w:lang w:val="en-GB"/>
        </w:rPr>
        <w:t>of, woof!” The cat got scared and ran away. Mother Mouse turned to her children and said: “There is a lesson to be learnt here: Never underestimate the power of speaking more than one language!”</w:t>
      </w:r>
    </w:p>
    <w:p w:rsidR="00CE16C9" w:rsidRDefault="0033461B">
      <w:pPr>
        <w:spacing w:after="360" w:line="240" w:lineRule="auto"/>
        <w:rPr>
          <w:rFonts w:ascii="Arial" w:hAnsi="Arial" w:cs="Arial"/>
          <w:b/>
          <w:sz w:val="32"/>
          <w:szCs w:val="32"/>
        </w:rPr>
      </w:pPr>
      <w:r>
        <w:rPr>
          <w:rFonts w:ascii="Arial" w:hAnsi="Arial" w:cs="Arial"/>
          <w:b/>
          <w:sz w:val="32"/>
          <w:szCs w:val="32"/>
        </w:rPr>
        <w:t>Familie Maus macht einen Spaziergang</w:t>
      </w:r>
    </w:p>
    <w:p w:rsidR="00CE16C9" w:rsidRDefault="0033461B">
      <w:pPr>
        <w:spacing w:after="600" w:line="360" w:lineRule="auto"/>
        <w:jc w:val="both"/>
        <w:rPr>
          <w:rFonts w:ascii="Arial" w:hAnsi="Arial" w:cs="Arial"/>
          <w:sz w:val="24"/>
          <w:szCs w:val="24"/>
        </w:rPr>
      </w:pPr>
      <w:r>
        <w:rPr>
          <w:rFonts w:ascii="Arial" w:hAnsi="Arial" w:cs="Arial"/>
          <w:sz w:val="24"/>
          <w:szCs w:val="24"/>
        </w:rPr>
        <w:t xml:space="preserve">Eines Tages ging Mutter </w:t>
      </w:r>
      <w:r>
        <w:rPr>
          <w:rFonts w:ascii="Arial" w:hAnsi="Arial" w:cs="Arial"/>
          <w:sz w:val="24"/>
          <w:szCs w:val="24"/>
        </w:rPr>
        <w:t xml:space="preserve">Maus mit ihren Kindern spazieren. Als sie um eine Häuserecke bogen, sahen sie eine große, riesige, gigantische Katze. Die Kinder versteckten sich hinter ihrer Mutter. Sie hatten sehr große Angst. Mutter Maus hatte auch Angst, aber sie war auch sehr mutig. </w:t>
      </w:r>
      <w:r>
        <w:rPr>
          <w:rFonts w:ascii="Arial" w:hAnsi="Arial" w:cs="Arial"/>
          <w:sz w:val="24"/>
          <w:szCs w:val="24"/>
        </w:rPr>
        <w:t xml:space="preserve">Sie schaute der Katze gerade in die Augen, und begann zu bellen: „Wau, </w:t>
      </w:r>
      <w:proofErr w:type="spellStart"/>
      <w:r>
        <w:rPr>
          <w:rFonts w:ascii="Arial" w:hAnsi="Arial" w:cs="Arial"/>
          <w:sz w:val="24"/>
          <w:szCs w:val="24"/>
        </w:rPr>
        <w:t>wau</w:t>
      </w:r>
      <w:proofErr w:type="spellEnd"/>
      <w:r>
        <w:rPr>
          <w:rFonts w:ascii="Arial" w:hAnsi="Arial" w:cs="Arial"/>
          <w:sz w:val="24"/>
          <w:szCs w:val="24"/>
        </w:rPr>
        <w:t xml:space="preserve">, </w:t>
      </w:r>
      <w:proofErr w:type="spellStart"/>
      <w:r>
        <w:rPr>
          <w:rFonts w:ascii="Arial" w:hAnsi="Arial" w:cs="Arial"/>
          <w:sz w:val="24"/>
          <w:szCs w:val="24"/>
        </w:rPr>
        <w:t>wau</w:t>
      </w:r>
      <w:proofErr w:type="spellEnd"/>
      <w:r>
        <w:rPr>
          <w:rFonts w:ascii="Arial" w:hAnsi="Arial" w:cs="Arial"/>
          <w:sz w:val="24"/>
          <w:szCs w:val="24"/>
        </w:rPr>
        <w:t xml:space="preserve">, </w:t>
      </w:r>
      <w:proofErr w:type="spellStart"/>
      <w:r>
        <w:rPr>
          <w:rFonts w:ascii="Arial" w:hAnsi="Arial" w:cs="Arial"/>
          <w:sz w:val="24"/>
          <w:szCs w:val="24"/>
        </w:rPr>
        <w:t>wau</w:t>
      </w:r>
      <w:proofErr w:type="spellEnd"/>
      <w:r>
        <w:rPr>
          <w:rFonts w:ascii="Arial" w:hAnsi="Arial" w:cs="Arial"/>
          <w:sz w:val="24"/>
          <w:szCs w:val="24"/>
        </w:rPr>
        <w:t xml:space="preserve">!“ Sie bat ihre Kinder, ihr zu helfen. Also begannen die kleinen Kinder auch zu bellen, ganz wie ihre Mutter: „Wau, </w:t>
      </w:r>
      <w:proofErr w:type="spellStart"/>
      <w:r>
        <w:rPr>
          <w:rFonts w:ascii="Arial" w:hAnsi="Arial" w:cs="Arial"/>
          <w:sz w:val="24"/>
          <w:szCs w:val="24"/>
        </w:rPr>
        <w:t>wau</w:t>
      </w:r>
      <w:proofErr w:type="spellEnd"/>
      <w:r>
        <w:rPr>
          <w:rFonts w:ascii="Arial" w:hAnsi="Arial" w:cs="Arial"/>
          <w:sz w:val="24"/>
          <w:szCs w:val="24"/>
        </w:rPr>
        <w:t xml:space="preserve">, </w:t>
      </w:r>
      <w:proofErr w:type="spellStart"/>
      <w:r>
        <w:rPr>
          <w:rFonts w:ascii="Arial" w:hAnsi="Arial" w:cs="Arial"/>
          <w:sz w:val="24"/>
          <w:szCs w:val="24"/>
        </w:rPr>
        <w:t>wau</w:t>
      </w:r>
      <w:proofErr w:type="spellEnd"/>
      <w:r>
        <w:rPr>
          <w:rFonts w:ascii="Arial" w:hAnsi="Arial" w:cs="Arial"/>
          <w:sz w:val="24"/>
          <w:szCs w:val="24"/>
        </w:rPr>
        <w:t xml:space="preserve">, </w:t>
      </w:r>
      <w:proofErr w:type="spellStart"/>
      <w:r>
        <w:rPr>
          <w:rFonts w:ascii="Arial" w:hAnsi="Arial" w:cs="Arial"/>
          <w:sz w:val="24"/>
          <w:szCs w:val="24"/>
        </w:rPr>
        <w:t>wau</w:t>
      </w:r>
      <w:proofErr w:type="spellEnd"/>
      <w:r>
        <w:rPr>
          <w:rFonts w:ascii="Arial" w:hAnsi="Arial" w:cs="Arial"/>
          <w:sz w:val="24"/>
          <w:szCs w:val="24"/>
        </w:rPr>
        <w:t xml:space="preserve">!“ Die Katze erschrak und lief weg. Mutter </w:t>
      </w:r>
      <w:r>
        <w:rPr>
          <w:rFonts w:ascii="Arial" w:hAnsi="Arial" w:cs="Arial"/>
          <w:sz w:val="24"/>
          <w:szCs w:val="24"/>
        </w:rPr>
        <w:t>Maus wandte sich an ihre Kinder und sagte: „Hier könnt ihr etwas lernen: Unterschätzt niemals die Wichtigkeit mehr als eine Sprache zu sprechen!“</w:t>
      </w:r>
    </w:p>
    <w:p w:rsidR="00CE16C9" w:rsidRDefault="0033461B">
      <w:pPr>
        <w:spacing w:after="360" w:line="240" w:lineRule="auto"/>
        <w:rPr>
          <w:rFonts w:ascii="Arial" w:hAnsi="Arial" w:cs="Arial"/>
          <w:b/>
          <w:sz w:val="32"/>
          <w:szCs w:val="32"/>
          <w:lang w:val="it-IT"/>
        </w:rPr>
      </w:pPr>
      <w:r>
        <w:rPr>
          <w:rFonts w:ascii="Arial" w:hAnsi="Arial" w:cs="Arial"/>
          <w:b/>
          <w:sz w:val="32"/>
          <w:szCs w:val="32"/>
          <w:lang w:val="it-IT"/>
        </w:rPr>
        <w:t>La famiglia dei topi fa una passeggiata</w:t>
      </w:r>
    </w:p>
    <w:p w:rsidR="00CE16C9" w:rsidRPr="0033461B" w:rsidRDefault="0033461B">
      <w:pPr>
        <w:spacing w:after="0" w:line="360" w:lineRule="auto"/>
        <w:jc w:val="both"/>
        <w:rPr>
          <w:lang w:val="it-IT"/>
        </w:rPr>
      </w:pPr>
      <w:r>
        <w:rPr>
          <w:rFonts w:ascii="Arial" w:hAnsi="Arial" w:cs="Arial"/>
          <w:sz w:val="24"/>
          <w:szCs w:val="24"/>
          <w:lang w:val="it-IT"/>
        </w:rPr>
        <w:t>Un giorno Topa Mamma fece una passeggiata con i suoi bambini. Quando g</w:t>
      </w:r>
      <w:r>
        <w:rPr>
          <w:rFonts w:ascii="Arial" w:hAnsi="Arial" w:cs="Arial"/>
          <w:sz w:val="24"/>
          <w:szCs w:val="24"/>
          <w:lang w:val="it-IT"/>
        </w:rPr>
        <w:t>irarono un angolo, videro un grande, gigantesco, enorme gatto. I bambini si nascosero dietro la loro mamma. Erano molto spaventati. Anche Topa Mamma era molto spaventata, ma era anche molto coraggiosa. Fissò il gatto dritto negli occhi e incominciò ad abba</w:t>
      </w:r>
      <w:r>
        <w:rPr>
          <w:rFonts w:ascii="Arial" w:hAnsi="Arial" w:cs="Arial"/>
          <w:sz w:val="24"/>
          <w:szCs w:val="24"/>
          <w:lang w:val="it-IT"/>
        </w:rPr>
        <w:t>iare: “Bau, bau, bau, bau!” Chiese ai suoi bambini di aiutarla. Così anche i bambini iniziarono ad abbaiare, proprio come la loro mamma: “Bau, bau, bau, bau!” Il gatto prese uno spavento e fuggì. Topa Mamma si girò verso i suoi bambini e disse: “C’è una le</w:t>
      </w:r>
      <w:r>
        <w:rPr>
          <w:rFonts w:ascii="Arial" w:hAnsi="Arial" w:cs="Arial"/>
          <w:sz w:val="24"/>
          <w:szCs w:val="24"/>
          <w:lang w:val="it-IT"/>
        </w:rPr>
        <w:t>zione da imparare qui: Non sottovalutate mai l’importanza di parlare più di una lingua!”.</w:t>
      </w:r>
    </w:p>
    <w:sectPr w:rsidR="00CE16C9" w:rsidRPr="0033461B">
      <w:headerReference w:type="default" r:id="rId7"/>
      <w:footerReference w:type="default" r:id="rId8"/>
      <w:pgSz w:w="11906" w:h="16838"/>
      <w:pgMar w:top="1417" w:right="1417" w:bottom="1134" w:left="1417" w:header="708" w:footer="708" w:gutter="0"/>
      <w:pgBorders w:offsetFrom="page">
        <w:bottom w:val="single" w:sz="12" w:space="23" w:color="2E74B5"/>
        <w:right w:val="single" w:sz="8" w:space="23" w:color="2E74B5"/>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3461B">
      <w:pPr>
        <w:spacing w:after="0" w:line="240" w:lineRule="auto"/>
      </w:pPr>
      <w:r>
        <w:separator/>
      </w:r>
    </w:p>
  </w:endnote>
  <w:endnote w:type="continuationSeparator" w:id="0">
    <w:p w:rsidR="00000000" w:rsidRDefault="0033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0C4" w:rsidRDefault="0033461B">
    <w:pPr>
      <w:pStyle w:val="Fuzeile"/>
      <w:jc w:val="center"/>
    </w:pPr>
    <w:r>
      <w:rPr>
        <w:rFonts w:ascii="Arial" w:hAnsi="Arial" w:cs="Arial"/>
        <w:sz w:val="16"/>
        <w:szCs w:val="16"/>
      </w:rPr>
      <w:t>©</w:t>
    </w:r>
    <w:r>
      <w:t xml:space="preserve"> 2020 – AG </w:t>
    </w:r>
    <w:proofErr w:type="spellStart"/>
    <w:r>
      <w:t>Plurilingual</w:t>
    </w:r>
    <w:proofErr w:type="spellEnd"/>
    <w:r>
      <w:t xml:space="preserve"> Appetizers für die Oberschule, Pädagogische Abteilung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3461B">
      <w:pPr>
        <w:spacing w:after="0" w:line="240" w:lineRule="auto"/>
      </w:pPr>
      <w:r>
        <w:rPr>
          <w:color w:val="000000"/>
        </w:rPr>
        <w:separator/>
      </w:r>
    </w:p>
  </w:footnote>
  <w:footnote w:type="continuationSeparator" w:id="0">
    <w:p w:rsidR="00000000" w:rsidRDefault="00334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0C4" w:rsidRDefault="0033461B">
    <w:pPr>
      <w:pStyle w:val="Kopfzeile"/>
    </w:pPr>
    <w:r>
      <w:rPr>
        <w:rFonts w:ascii="Arial" w:hAnsi="Arial" w:cs="Arial"/>
        <w:b/>
        <w:bCs/>
        <w:noProof/>
        <w:sz w:val="28"/>
        <w:szCs w:val="28"/>
      </w:rPr>
      <w:drawing>
        <wp:anchor distT="0" distB="0" distL="114300" distR="114300" simplePos="0" relativeHeight="251659264" behindDoc="1" locked="0" layoutInCell="1" allowOverlap="1">
          <wp:simplePos x="0" y="0"/>
          <wp:positionH relativeFrom="column">
            <wp:align>center</wp:align>
          </wp:positionH>
          <wp:positionV relativeFrom="margin">
            <wp:align>center</wp:align>
          </wp:positionV>
          <wp:extent cx="4059716" cy="2902323"/>
          <wp:effectExtent l="0" t="0" r="0" b="0"/>
          <wp:wrapNone/>
          <wp:docPr id="1" name="WordPictureWatermark3070707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059716" cy="2902323"/>
                  </a:xfrm>
                  <a:prstGeom prst="rect">
                    <a:avLst/>
                  </a:prstGeom>
                  <a:noFill/>
                  <a:ln>
                    <a:noFill/>
                    <a:prstDash/>
                  </a:ln>
                </pic:spPr>
              </pic:pic>
            </a:graphicData>
          </a:graphic>
        </wp:anchor>
      </w:drawing>
    </w:r>
    <w:r>
      <w:rPr>
        <w:rFonts w:ascii="Arial" w:hAnsi="Arial" w:cs="Arial"/>
        <w:b/>
        <w:bCs/>
        <w:sz w:val="28"/>
        <w:szCs w:val="28"/>
      </w:rPr>
      <w:t>Running Translation</w:t>
    </w:r>
    <w:r>
      <w:rPr>
        <w:rFonts w:ascii="Arial" w:hAnsi="Arial" w:cs="Arial"/>
        <w:i/>
        <w:iCs/>
        <w:sz w:val="24"/>
        <w:szCs w:val="24"/>
      </w:rPr>
      <w:tab/>
    </w:r>
    <w:r>
      <w:rPr>
        <w:rFonts w:ascii="Arial" w:hAnsi="Arial" w:cs="Arial"/>
        <w:i/>
        <w:iCs/>
        <w:sz w:val="24"/>
        <w:szCs w:val="24"/>
      </w:rPr>
      <w:tab/>
      <w:t>Arbeitsblatt – Text 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143CD"/>
    <w:multiLevelType w:val="multilevel"/>
    <w:tmpl w:val="A57039B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E16C9"/>
    <w:rsid w:val="0033461B"/>
    <w:rsid w:val="00CE16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5EC2F-3E41-4A50-801A-348515E2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kern w:val="3"/>
        <w:sz w:val="22"/>
        <w:szCs w:val="22"/>
        <w:lang w:val="de-DE" w:eastAsia="en-US" w:bidi="ar-SA"/>
      </w:rPr>
    </w:rPrDefault>
    <w:pPrDefault>
      <w:pPr>
        <w:widowControl w:val="0"/>
        <w:autoSpaceDN w:val="0"/>
        <w:spacing w:after="160" w:line="244"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widowControl/>
      <w:suppressAutoHyphens/>
    </w:pPr>
  </w:style>
  <w:style w:type="paragraph" w:styleId="berschrift1">
    <w:name w:val="heading 1"/>
    <w:basedOn w:val="Heading"/>
    <w:uiPriority w:val="9"/>
    <w:qFormat/>
    <w:pPr>
      <w:outlineLvl w:val="0"/>
    </w:pPr>
  </w:style>
  <w:style w:type="paragraph" w:styleId="berschrift2">
    <w:name w:val="heading 2"/>
    <w:basedOn w:val="Heading"/>
    <w:uiPriority w:val="9"/>
    <w:semiHidden/>
    <w:unhideWhenUsed/>
    <w:qFormat/>
    <w:pPr>
      <w:outlineLvl w:val="1"/>
    </w:pPr>
  </w:style>
  <w:style w:type="paragraph" w:styleId="berschrift3">
    <w:name w:val="heading 3"/>
    <w:basedOn w:val="Heading"/>
    <w:uiPriority w:val="9"/>
    <w:semiHidden/>
    <w:unhideWhenUsed/>
    <w:qFormat/>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Mangal"/>
      <w:sz w:val="24"/>
    </w:rPr>
  </w:style>
  <w:style w:type="paragraph" w:styleId="Beschriftu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pPr>
      <w:tabs>
        <w:tab w:val="center" w:pos="4536"/>
        <w:tab w:val="right" w:pos="9072"/>
      </w:tabs>
      <w:spacing w:after="0" w:line="240" w:lineRule="auto"/>
    </w:pPr>
  </w:style>
  <w:style w:type="paragraph" w:customStyle="1" w:styleId="Framecontents">
    <w:name w:val="Frame contents"/>
    <w:basedOn w:val="Standard"/>
  </w:style>
  <w:style w:type="paragraph" w:customStyle="1" w:styleId="Quotations">
    <w:name w:val="Quotations"/>
    <w:basedOn w:val="Standard"/>
  </w:style>
  <w:style w:type="paragraph" w:styleId="Titel">
    <w:name w:val="Title"/>
    <w:basedOn w:val="Heading"/>
    <w:uiPriority w:val="10"/>
    <w:qFormat/>
  </w:style>
  <w:style w:type="paragraph" w:styleId="Untertitel">
    <w:name w:val="Subtitle"/>
    <w:basedOn w:val="Heading"/>
    <w:uiPriority w:val="11"/>
    <w:qFormat/>
  </w:style>
  <w:style w:type="character" w:customStyle="1" w:styleId="KopfzeileZchn">
    <w:name w:val="Kopfzeile Zchn"/>
    <w:basedOn w:val="Absatz-Standardschriftart"/>
  </w:style>
  <w:style w:type="character" w:customStyle="1" w:styleId="FuzeileZchn">
    <w:name w:val="Fußzeile Zchn"/>
    <w:basedOn w:val="Absatz-Standardschriftart"/>
  </w:style>
  <w:style w:type="numbering" w:customStyle="1" w:styleId="NoList">
    <w:name w:val="No List"/>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54EC50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F54EC50C</Template>
  <TotalTime>0</TotalTime>
  <Pages>1</Pages>
  <Words>290</Words>
  <Characters>1828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Schwienbacher, Evi Debora</dc:creator>
  <cp:lastModifiedBy>Stuppner, Ivan</cp:lastModifiedBy>
  <cp:revision>2</cp:revision>
  <cp:lastPrinted>2020-01-16T12:04:00Z</cp:lastPrinted>
  <dcterms:created xsi:type="dcterms:W3CDTF">2020-10-19T06:07:00Z</dcterms:created>
  <dcterms:modified xsi:type="dcterms:W3CDTF">2020-10-19T06:07:00Z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Wolters-Kluwer Deutschland GmbH</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