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4B9" w:rsidRDefault="006C54B9" w:rsidP="006C54B9">
      <w:pPr>
        <w:autoSpaceDE w:val="0"/>
        <w:autoSpaceDN w:val="0"/>
        <w:adjustRightInd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Physik-Landesolympiade 20</w:t>
      </w:r>
      <w:r>
        <w:rPr>
          <w:rFonts w:ascii="Arial" w:hAnsi="Arial" w:cs="Arial"/>
          <w:sz w:val="22"/>
        </w:rPr>
        <w:t>11</w:t>
      </w:r>
      <w:r>
        <w:rPr>
          <w:rFonts w:ascii="Arial" w:hAnsi="Arial" w:cs="Arial"/>
          <w:sz w:val="22"/>
        </w:rPr>
        <w:t>-20</w:t>
      </w:r>
      <w:r>
        <w:rPr>
          <w:rFonts w:ascii="Arial" w:hAnsi="Arial" w:cs="Arial"/>
          <w:sz w:val="22"/>
        </w:rPr>
        <w:t>1</w:t>
      </w:r>
      <w:bookmarkStart w:id="0" w:name="_GoBack"/>
      <w:bookmarkEnd w:id="0"/>
      <w:r>
        <w:rPr>
          <w:rFonts w:ascii="Arial" w:hAnsi="Arial" w:cs="Arial"/>
          <w:sz w:val="22"/>
        </w:rPr>
        <w:t>2</w:t>
      </w:r>
    </w:p>
    <w:p w:rsidR="006C54B9" w:rsidRDefault="006C54B9" w:rsidP="006C54B9">
      <w:pPr>
        <w:autoSpaceDE w:val="0"/>
        <w:autoSpaceDN w:val="0"/>
        <w:adjustRightInd w:val="0"/>
        <w:rPr>
          <w:rFonts w:ascii="Arial" w:hAnsi="Arial" w:cs="Arial"/>
          <w:sz w:val="22"/>
        </w:rPr>
      </w:pPr>
    </w:p>
    <w:p w:rsidR="006C54B9" w:rsidRDefault="006C54B9" w:rsidP="006C54B9">
      <w:pPr>
        <w:autoSpaceDE w:val="0"/>
        <w:autoSpaceDN w:val="0"/>
        <w:adjustRightInd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2. Teil</w:t>
      </w:r>
    </w:p>
    <w:p w:rsidR="006C54B9" w:rsidRDefault="006C54B9" w:rsidP="006C54B9">
      <w:pPr>
        <w:autoSpaceDE w:val="0"/>
        <w:autoSpaceDN w:val="0"/>
        <w:adjustRightInd w:val="0"/>
        <w:rPr>
          <w:rFonts w:ascii="Arial" w:hAnsi="Arial"/>
          <w:sz w:val="22"/>
        </w:rPr>
      </w:pPr>
    </w:p>
    <w:p w:rsidR="006C54B9" w:rsidRDefault="006C54B9" w:rsidP="006C54B9">
      <w:pPr>
        <w:autoSpaceDE w:val="0"/>
        <w:autoSpaceDN w:val="0"/>
        <w:adjustRightInd w:val="0"/>
        <w:rPr>
          <w:rFonts w:ascii="Arial" w:hAnsi="Arial"/>
          <w:sz w:val="22"/>
        </w:rPr>
      </w:pPr>
    </w:p>
    <w:p w:rsidR="006C54B9" w:rsidRDefault="006C54B9" w:rsidP="006C54B9">
      <w:pPr>
        <w:autoSpaceDE w:val="0"/>
        <w:autoSpaceDN w:val="0"/>
        <w:adjustRightInd w:val="0"/>
        <w:rPr>
          <w:rFonts w:ascii="Arial" w:hAnsi="Arial"/>
          <w:sz w:val="22"/>
        </w:rPr>
      </w:pPr>
      <w:r>
        <w:rPr>
          <w:rFonts w:ascii="Arial" w:hAnsi="Arial"/>
          <w:sz w:val="22"/>
        </w:rPr>
        <w:t>Problem 3:</w:t>
      </w:r>
    </w:p>
    <w:p w:rsidR="006C54B9" w:rsidRDefault="006C54B9" w:rsidP="006C54B9">
      <w:pPr>
        <w:autoSpaceDE w:val="0"/>
        <w:autoSpaceDN w:val="0"/>
        <w:adjustRightInd w:val="0"/>
        <w:rPr>
          <w:rFonts w:ascii="Arial" w:hAnsi="Arial"/>
          <w:sz w:val="22"/>
        </w:rPr>
      </w:pPr>
    </w:p>
    <w:p w:rsidR="006C54B9" w:rsidRDefault="006C54B9" w:rsidP="006C54B9">
      <w:pPr>
        <w:autoSpaceDE w:val="0"/>
        <w:autoSpaceDN w:val="0"/>
        <w:adjustRightInd w:val="0"/>
        <w:rPr>
          <w:rFonts w:ascii="Arial" w:hAnsi="Arial"/>
          <w:sz w:val="22"/>
        </w:rPr>
      </w:pPr>
      <w:r>
        <w:rPr>
          <w:rFonts w:ascii="Arial" w:hAnsi="Arial"/>
          <w:sz w:val="22"/>
        </w:rPr>
        <w:t>Eine 20W-Lampe muss mit 12 V betrieben werden. Allerdings haben wir nur eine Spannungsquelle, die 48V liefert. Wir brauchen eine zusätzliche Schaltung, die hier dargestellt ist:</w:t>
      </w:r>
    </w:p>
    <w:p w:rsidR="006C54B9" w:rsidRDefault="006C54B9" w:rsidP="006C54B9">
      <w:pPr>
        <w:autoSpaceDE w:val="0"/>
        <w:autoSpaceDN w:val="0"/>
        <w:adjustRightInd w:val="0"/>
        <w:rPr>
          <w:rFonts w:ascii="Arial" w:hAnsi="Arial"/>
          <w:sz w:val="22"/>
        </w:rPr>
      </w:pPr>
      <w:r>
        <w:rPr>
          <w:rFonts w:ascii="Arial" w:hAnsi="Arial" w:cs="Arial"/>
          <w:noProof/>
          <w:sz w:val="22"/>
        </w:rPr>
        <w:drawing>
          <wp:anchor distT="0" distB="0" distL="114300" distR="114300" simplePos="0" relativeHeight="251659264" behindDoc="0" locked="0" layoutInCell="1" allowOverlap="1" wp14:anchorId="2E0FAA3D" wp14:editId="2A02AED8">
            <wp:simplePos x="0" y="0"/>
            <wp:positionH relativeFrom="column">
              <wp:posOffset>4219575</wp:posOffset>
            </wp:positionH>
            <wp:positionV relativeFrom="paragraph">
              <wp:posOffset>53975</wp:posOffset>
            </wp:positionV>
            <wp:extent cx="1641475" cy="1724025"/>
            <wp:effectExtent l="0" t="0" r="0" b="9525"/>
            <wp:wrapSquare wrapText="left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475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C54B9" w:rsidRDefault="006C54B9" w:rsidP="006C54B9">
      <w:pPr>
        <w:pStyle w:val="Listenabsatz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Wir verwenden für R</w:t>
      </w:r>
      <w:r w:rsidRPr="000A01D5">
        <w:rPr>
          <w:rFonts w:ascii="Arial" w:hAnsi="Arial" w:cs="Arial"/>
          <w:sz w:val="22"/>
          <w:vertAlign w:val="subscript"/>
        </w:rPr>
        <w:t>1</w:t>
      </w:r>
      <w:r>
        <w:rPr>
          <w:rFonts w:ascii="Arial" w:hAnsi="Arial" w:cs="Arial"/>
          <w:sz w:val="22"/>
        </w:rPr>
        <w:t xml:space="preserve"> einen Widerstand von 15 </w:t>
      </w:r>
      <w:r w:rsidRPr="000A01D5">
        <w:rPr>
          <w:rFonts w:ascii="Symbol" w:hAnsi="Symbol" w:cs="Arial"/>
        </w:rPr>
        <w:t></w:t>
      </w:r>
      <w:r>
        <w:rPr>
          <w:rFonts w:ascii="Arial" w:hAnsi="Arial" w:cs="Arial"/>
          <w:sz w:val="22"/>
        </w:rPr>
        <w:t>. Welchen Widerstand hat R</w:t>
      </w:r>
      <w:r w:rsidRPr="000A01D5">
        <w:rPr>
          <w:rFonts w:ascii="Arial" w:hAnsi="Arial" w:cs="Arial"/>
          <w:sz w:val="22"/>
          <w:vertAlign w:val="subscript"/>
        </w:rPr>
        <w:t>2</w:t>
      </w:r>
      <w:r>
        <w:rPr>
          <w:rFonts w:ascii="Arial" w:hAnsi="Arial" w:cs="Arial"/>
          <w:sz w:val="22"/>
        </w:rPr>
        <w:t>, wenn vor dem Einbau der Lampe zwischen den Punkten A und B eine Spannung von 12V herrschen soll?</w:t>
      </w:r>
    </w:p>
    <w:p w:rsidR="006C54B9" w:rsidRDefault="006C54B9" w:rsidP="006C54B9">
      <w:pPr>
        <w:pStyle w:val="Listenabsatz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Wir verwenden die Werte der Widerstände R</w:t>
      </w:r>
      <w:r w:rsidRPr="000A01D5">
        <w:rPr>
          <w:rFonts w:ascii="Arial" w:hAnsi="Arial" w:cs="Arial"/>
          <w:sz w:val="22"/>
          <w:vertAlign w:val="subscript"/>
        </w:rPr>
        <w:t>1</w:t>
      </w:r>
      <w:r>
        <w:rPr>
          <w:rFonts w:ascii="Arial" w:hAnsi="Arial" w:cs="Arial"/>
          <w:sz w:val="22"/>
        </w:rPr>
        <w:t xml:space="preserve"> und R</w:t>
      </w:r>
      <w:r w:rsidRPr="000A01D5">
        <w:rPr>
          <w:rFonts w:ascii="Arial" w:hAnsi="Arial" w:cs="Arial"/>
          <w:sz w:val="22"/>
          <w:vertAlign w:val="subscript"/>
        </w:rPr>
        <w:t>2</w:t>
      </w:r>
      <w:r>
        <w:rPr>
          <w:rFonts w:ascii="Arial" w:hAnsi="Arial" w:cs="Arial"/>
          <w:sz w:val="22"/>
        </w:rPr>
        <w:t xml:space="preserve"> der vorigen Rechnung. </w:t>
      </w:r>
      <w:r>
        <w:rPr>
          <w:rFonts w:ascii="Arial" w:hAnsi="Arial" w:cs="Arial"/>
          <w:sz w:val="22"/>
        </w:rPr>
        <w:br/>
        <w:t>Wie groß ist dann die Leistungsaufnahme der Lampe, die wir zwischen A und B einbauen?</w:t>
      </w:r>
    </w:p>
    <w:p w:rsidR="006C54B9" w:rsidRDefault="006C54B9" w:rsidP="006C54B9">
      <w:pPr>
        <w:pStyle w:val="Listenabsatz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Wie groß muss R</w:t>
      </w:r>
      <w:r w:rsidRPr="00B25159">
        <w:rPr>
          <w:rFonts w:ascii="Arial" w:hAnsi="Arial" w:cs="Arial"/>
          <w:sz w:val="22"/>
          <w:vertAlign w:val="subscript"/>
        </w:rPr>
        <w:t>2</w:t>
      </w:r>
      <w:r>
        <w:rPr>
          <w:rFonts w:ascii="Arial" w:hAnsi="Arial" w:cs="Arial"/>
          <w:sz w:val="22"/>
        </w:rPr>
        <w:t xml:space="preserve"> sein, damit die Leistungsaufnahme der Lampe tatsächlich 20W beträgt?</w:t>
      </w:r>
    </w:p>
    <w:p w:rsidR="006C54B9" w:rsidRDefault="006C54B9" w:rsidP="006C54B9">
      <w:pPr>
        <w:pStyle w:val="Listenabsatz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Zum Schluss können wir R</w:t>
      </w:r>
      <w:r w:rsidRPr="00B25159">
        <w:rPr>
          <w:rFonts w:ascii="Arial" w:hAnsi="Arial" w:cs="Arial"/>
          <w:sz w:val="22"/>
          <w:vertAlign w:val="subscript"/>
        </w:rPr>
        <w:t>1</w:t>
      </w:r>
      <w:r>
        <w:rPr>
          <w:rFonts w:ascii="Arial" w:hAnsi="Arial" w:cs="Arial"/>
          <w:sz w:val="22"/>
        </w:rPr>
        <w:t xml:space="preserve"> und R</w:t>
      </w:r>
      <w:r w:rsidRPr="00B25159">
        <w:rPr>
          <w:rFonts w:ascii="Arial" w:hAnsi="Arial" w:cs="Arial"/>
          <w:sz w:val="22"/>
          <w:vertAlign w:val="subscript"/>
        </w:rPr>
        <w:t>2</w:t>
      </w:r>
      <w:r>
        <w:rPr>
          <w:rFonts w:ascii="Arial" w:hAnsi="Arial" w:cs="Arial"/>
          <w:sz w:val="22"/>
        </w:rPr>
        <w:t xml:space="preserve"> variieren.</w:t>
      </w:r>
    </w:p>
    <w:p w:rsidR="006C54B9" w:rsidRDefault="006C54B9" w:rsidP="006C54B9">
      <w:pPr>
        <w:pStyle w:val="Listenabsatz"/>
        <w:autoSpaceDE w:val="0"/>
        <w:autoSpaceDN w:val="0"/>
        <w:adjustRightInd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Wie groß müssen R</w:t>
      </w:r>
      <w:r w:rsidRPr="00B25159">
        <w:rPr>
          <w:rFonts w:ascii="Arial" w:hAnsi="Arial" w:cs="Arial"/>
          <w:sz w:val="22"/>
          <w:vertAlign w:val="subscript"/>
        </w:rPr>
        <w:t>1</w:t>
      </w:r>
      <w:r>
        <w:rPr>
          <w:rFonts w:ascii="Arial" w:hAnsi="Arial" w:cs="Arial"/>
          <w:sz w:val="22"/>
        </w:rPr>
        <w:t xml:space="preserve"> und R</w:t>
      </w:r>
      <w:r w:rsidRPr="00B25159">
        <w:rPr>
          <w:rFonts w:ascii="Arial" w:hAnsi="Arial" w:cs="Arial"/>
          <w:sz w:val="22"/>
          <w:vertAlign w:val="subscript"/>
        </w:rPr>
        <w:t>2</w:t>
      </w:r>
      <w:r>
        <w:rPr>
          <w:rFonts w:ascii="Arial" w:hAnsi="Arial" w:cs="Arial"/>
          <w:sz w:val="22"/>
        </w:rPr>
        <w:t xml:space="preserve"> gewählt werden, damit die von der Spannungsquelle bereitgestellte Leistung ein Minimum ist, wobei die Leistungsaufnahme der Lampe 20W betragen muss?</w:t>
      </w:r>
      <w:r>
        <w:rPr>
          <w:rFonts w:ascii="Arial" w:hAnsi="Arial" w:cs="Arial"/>
          <w:sz w:val="22"/>
        </w:rPr>
        <w:br/>
      </w:r>
      <w:r>
        <w:rPr>
          <w:rFonts w:ascii="Arial" w:hAnsi="Arial" w:cs="Arial"/>
          <w:sz w:val="22"/>
        </w:rPr>
        <w:br/>
      </w:r>
    </w:p>
    <w:p w:rsidR="006C54B9" w:rsidRDefault="006C54B9" w:rsidP="006C54B9">
      <w:pPr>
        <w:autoSpaceDE w:val="0"/>
        <w:autoSpaceDN w:val="0"/>
        <w:adjustRightInd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Bemerkung: Wir vernachlässigen die Abhängigkeit des Widerstandes von der Temperatur!</w:t>
      </w:r>
    </w:p>
    <w:p w:rsidR="006C54B9" w:rsidRDefault="006C54B9" w:rsidP="006C54B9">
      <w:pPr>
        <w:autoSpaceDE w:val="0"/>
        <w:autoSpaceDN w:val="0"/>
        <w:adjustRightInd w:val="0"/>
        <w:rPr>
          <w:rFonts w:ascii="Arial" w:hAnsi="Arial" w:cs="Arial"/>
          <w:sz w:val="22"/>
        </w:rPr>
      </w:pPr>
    </w:p>
    <w:p w:rsidR="00295876" w:rsidRDefault="00295876"/>
    <w:sectPr w:rsidR="0029587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91623"/>
    <w:multiLevelType w:val="hybridMultilevel"/>
    <w:tmpl w:val="2D92AC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4B9"/>
    <w:rsid w:val="00295876"/>
    <w:rsid w:val="006C5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C54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C54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C54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C54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Klaus</cp:lastModifiedBy>
  <cp:revision>1</cp:revision>
  <dcterms:created xsi:type="dcterms:W3CDTF">2016-04-27T12:55:00Z</dcterms:created>
  <dcterms:modified xsi:type="dcterms:W3CDTF">2016-04-27T12:56:00Z</dcterms:modified>
</cp:coreProperties>
</file>