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531F5" w14:textId="77777777" w:rsidR="00FF426A" w:rsidRPr="00210015" w:rsidRDefault="002578B2">
      <w:pPr>
        <w:rPr>
          <w:rFonts w:asciiTheme="majorHAnsi" w:hAnsiTheme="majorHAnsi" w:cstheme="majorHAnsi"/>
          <w:b/>
          <w:bCs/>
          <w:sz w:val="28"/>
          <w:szCs w:val="28"/>
        </w:rPr>
      </w:pPr>
      <w:bookmarkStart w:id="0" w:name="_Hlk25382981"/>
      <w:bookmarkStart w:id="1" w:name="_GoBack"/>
      <w:bookmarkEnd w:id="1"/>
      <w:proofErr w:type="gramStart"/>
      <w:r w:rsidRPr="00210015">
        <w:rPr>
          <w:rFonts w:asciiTheme="majorHAnsi" w:hAnsiTheme="majorHAnsi" w:cstheme="majorHAnsi"/>
          <w:b/>
          <w:bCs/>
          <w:sz w:val="28"/>
          <w:szCs w:val="28"/>
        </w:rPr>
        <w:t>Thema :</w:t>
      </w:r>
      <w:proofErr w:type="gramEnd"/>
      <w:r w:rsidRPr="00210015">
        <w:rPr>
          <w:rFonts w:asciiTheme="majorHAnsi" w:hAnsiTheme="majorHAnsi" w:cstheme="majorHAnsi"/>
          <w:b/>
          <w:bCs/>
          <w:sz w:val="28"/>
          <w:szCs w:val="28"/>
        </w:rPr>
        <w:t xml:space="preserve"> Klimawandel</w:t>
      </w:r>
      <w:r w:rsidR="00210015" w:rsidRPr="00210015">
        <w:rPr>
          <w:rFonts w:asciiTheme="majorHAnsi" w:hAnsiTheme="majorHAnsi" w:cstheme="majorHAnsi"/>
          <w:b/>
          <w:bCs/>
          <w:sz w:val="28"/>
          <w:szCs w:val="28"/>
        </w:rPr>
        <w:t xml:space="preserve"> – Beschreibung durch ein Modell – Kein </w:t>
      </w:r>
      <w:proofErr w:type="spellStart"/>
      <w:r w:rsidR="00210015" w:rsidRPr="00210015">
        <w:rPr>
          <w:rFonts w:asciiTheme="majorHAnsi" w:hAnsiTheme="majorHAnsi" w:cstheme="majorHAnsi"/>
          <w:b/>
          <w:bCs/>
          <w:sz w:val="28"/>
          <w:szCs w:val="28"/>
        </w:rPr>
        <w:t>zurück</w:t>
      </w:r>
      <w:proofErr w:type="spellEnd"/>
      <w:r w:rsidR="00210015" w:rsidRPr="00210015">
        <w:rPr>
          <w:rFonts w:asciiTheme="majorHAnsi" w:hAnsiTheme="majorHAnsi" w:cstheme="majorHAnsi"/>
          <w:b/>
          <w:bCs/>
          <w:sz w:val="28"/>
          <w:szCs w:val="28"/>
        </w:rPr>
        <w:t xml:space="preserve"> mehr?</w:t>
      </w:r>
    </w:p>
    <w:p w14:paraId="06EA5408" w14:textId="77777777" w:rsidR="00210015" w:rsidRPr="00210015" w:rsidRDefault="00210015" w:rsidP="00210015">
      <w:pPr>
        <w:rPr>
          <w:b/>
          <w:bCs/>
        </w:rPr>
      </w:pPr>
      <w:r w:rsidRPr="00210015">
        <w:rPr>
          <w:b/>
          <w:bCs/>
        </w:rPr>
        <w:t xml:space="preserve">Modell des Klimawandels aufzustellen. </w:t>
      </w:r>
    </w:p>
    <w:p w14:paraId="66A66A15" w14:textId="77777777" w:rsidR="00210015" w:rsidRDefault="001A141C">
      <w:r>
        <w:t xml:space="preserve">Gibt es nur Klimawandel fördernde Effekte, wenn ja wie stark sind diese. Kann der Klimawandel auch gebremst werden mit Hilfe bestimmter gegenteiliger Effekte? </w:t>
      </w:r>
    </w:p>
    <w:p w14:paraId="194083CB" w14:textId="77777777" w:rsidR="004A287B" w:rsidRDefault="004A287B">
      <w:r>
        <w:t>Um die Fragen zu beantworten nutze folgende Inputs und Hilfestellungen (</w:t>
      </w:r>
      <w:r w:rsidR="00210015">
        <w:t>Schlagwörter</w:t>
      </w:r>
      <w:r>
        <w:t xml:space="preserve"> und Bilder)</w:t>
      </w:r>
    </w:p>
    <w:p w14:paraId="5B0CC641" w14:textId="77777777" w:rsidR="007B58FD" w:rsidRPr="008B01C9" w:rsidRDefault="00EB7E98" w:rsidP="009E328E">
      <w:pPr>
        <w:pStyle w:val="Listenabsatz"/>
        <w:numPr>
          <w:ilvl w:val="0"/>
          <w:numId w:val="2"/>
        </w:numPr>
        <w:rPr>
          <w:color w:val="F2F2F2" w:themeColor="background1" w:themeShade="F2"/>
        </w:rPr>
      </w:pPr>
      <w:r w:rsidRPr="00210015">
        <w:rPr>
          <w:i/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A4B2E16" wp14:editId="5133BD1C">
            <wp:simplePos x="0" y="0"/>
            <wp:positionH relativeFrom="column">
              <wp:posOffset>-528320</wp:posOffset>
            </wp:positionH>
            <wp:positionV relativeFrom="paragraph">
              <wp:posOffset>370840</wp:posOffset>
            </wp:positionV>
            <wp:extent cx="3554353" cy="2148205"/>
            <wp:effectExtent l="0" t="0" r="8255" b="444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353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287B" w:rsidRPr="008B01C9">
        <w:rPr>
          <w:i/>
          <w:iCs/>
        </w:rPr>
        <w:t>Überlege dir wie Strahlung auf der Erde absorbiert wird, das nebenstehende Bild kann dir helfen.</w:t>
      </w:r>
      <w:r w:rsidR="004A287B" w:rsidRPr="008B01C9">
        <w:t xml:space="preserve"> </w:t>
      </w:r>
      <w:r w:rsidR="004A287B" w:rsidRPr="008B01C9">
        <w:br/>
        <w:t>Temperatur</w:t>
      </w:r>
      <w:r w:rsidR="00210015" w:rsidRPr="008B01C9">
        <w:t>t</w:t>
      </w:r>
      <w:r w:rsidR="004A287B" w:rsidRPr="008B01C9">
        <w:t>rends über die Jahre (Anstieg /</w:t>
      </w:r>
      <w:r w:rsidR="00210015" w:rsidRPr="008B01C9">
        <w:t>Rückgang</w:t>
      </w:r>
      <w:r w:rsidR="004A287B" w:rsidRPr="008B01C9">
        <w:t xml:space="preserve"> der Temperatur beobachtbar?)</w:t>
      </w:r>
      <w:r w:rsidR="004A287B" w:rsidRPr="008B01C9">
        <w:br/>
        <w:t>Stefan-Boltzmann Gesetz</w:t>
      </w:r>
      <w:r w:rsidR="004A287B" w:rsidRPr="008B01C9">
        <w:br/>
        <w:t>eintreffende Energie auf Erdoberfläche (Scheibenform)</w:t>
      </w:r>
      <w:r w:rsidR="004A287B" w:rsidRPr="008B01C9">
        <w:br/>
        <w:t>abgestrahlte Energie (Kugeloberfläche)</w:t>
      </w:r>
      <w:r w:rsidR="004A287B" w:rsidRPr="008B01C9">
        <w:br/>
        <w:t>Albedo</w:t>
      </w:r>
      <w:r w:rsidR="007B58FD" w:rsidRPr="008B01C9">
        <w:t xml:space="preserve"> </w:t>
      </w:r>
    </w:p>
    <w:p w14:paraId="141E9EB5" w14:textId="77777777" w:rsidR="006322D0" w:rsidRDefault="006322D0" w:rsidP="007B58FD">
      <w:pPr>
        <w:pStyle w:val="Listenabsatz"/>
      </w:pPr>
    </w:p>
    <w:p w14:paraId="75BB393A" w14:textId="77777777" w:rsidR="006322D0" w:rsidRDefault="006322D0" w:rsidP="007B58FD">
      <w:pPr>
        <w:pStyle w:val="Listenabsatz"/>
      </w:pPr>
    </w:p>
    <w:p w14:paraId="2A8F5E1B" w14:textId="77777777" w:rsidR="006322D0" w:rsidRDefault="006322D0" w:rsidP="007B58FD">
      <w:pPr>
        <w:pStyle w:val="Listenabsatz"/>
      </w:pPr>
    </w:p>
    <w:p w14:paraId="591A0B59" w14:textId="77777777" w:rsidR="006322D0" w:rsidRDefault="006322D0" w:rsidP="007B58FD">
      <w:pPr>
        <w:pStyle w:val="Listenabsatz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AC113" wp14:editId="70FDD0F0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6286500" cy="635"/>
                <wp:effectExtent l="0" t="0" r="0" b="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EB0F5F" w14:textId="77777777" w:rsidR="008B01C9" w:rsidRPr="00744ED7" w:rsidRDefault="008B01C9" w:rsidP="008B01C9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F43491">
                              <w:fldChar w:fldCharType="begin"/>
                            </w:r>
                            <w:r w:rsidR="00F43491">
                              <w:instrText xml:space="preserve"> SEQ Abbildung \* ARABIC </w:instrText>
                            </w:r>
                            <w:r w:rsidR="00F43491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F4349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aus:</w:t>
                            </w:r>
                            <w:r w:rsidRPr="003F325E">
                              <w:t>https://wiki.bildungsserver.de/klimawandel/index.php/Strahlungshaushalt_der_Atmosph%C3%A4re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6052E6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443.8pt;margin-top:19.5pt;width:495pt;height:.0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" stroked="f">
                <v:textbox style="mso-fit-shape-to-text:t" inset="0,0,0,0">
                  <w:txbxContent>
                    <w:p w:rsidR="008B01C9" w:rsidRPr="00744ED7" w:rsidRDefault="008B01C9" w:rsidP="008B01C9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rPr>
                          <w:lang w:val="de-DE"/>
                        </w:rPr>
                        <w:t>: aus:</w:t>
                      </w:r>
                      <w:r w:rsidRPr="003F325E">
                        <w:rPr>
                          <w:lang w:val="de-DE"/>
                        </w:rPr>
                        <w:t>https://wiki.bildungsserver.de/klimawandel/index.php/Strahlungshaushalt_der_Atmosph%C3%A4re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32317E" w14:textId="77777777" w:rsidR="004A287B" w:rsidRDefault="004A287B" w:rsidP="004A287B">
      <w:pPr>
        <w:pStyle w:val="Listenabsatz"/>
        <w:numPr>
          <w:ilvl w:val="0"/>
          <w:numId w:val="2"/>
        </w:numPr>
      </w:pPr>
      <w:r w:rsidRPr="00210015">
        <w:rPr>
          <w:i/>
          <w:iCs/>
        </w:rPr>
        <w:t>Versuche eine Gleichung/Funktion für die Temperatur der Erdoberfläche aufzustellen</w:t>
      </w:r>
      <w:r>
        <w:t>.</w:t>
      </w:r>
    </w:p>
    <w:p w14:paraId="3BA198A6" w14:textId="77777777" w:rsidR="004A287B" w:rsidRDefault="004A287B" w:rsidP="004A287B">
      <w:r>
        <w:t>Verstärkende und Hemmende Faktoren der Erdtemperatur</w:t>
      </w:r>
    </w:p>
    <w:p w14:paraId="4169E508" w14:textId="77777777" w:rsidR="00EB7E98" w:rsidRPr="007B58FD" w:rsidRDefault="008B01C9" w:rsidP="007B58FD">
      <w:pPr>
        <w:pStyle w:val="Listenabsatz"/>
        <w:keepNext/>
        <w:numPr>
          <w:ilvl w:val="0"/>
          <w:numId w:val="2"/>
        </w:numPr>
        <w:rPr>
          <w:color w:val="F2F2F2" w:themeColor="background1" w:themeShade="F2"/>
          <w:sz w:val="16"/>
          <w:szCs w:val="1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4457BA0" wp14:editId="08A48D75">
            <wp:simplePos x="0" y="0"/>
            <wp:positionH relativeFrom="margin">
              <wp:posOffset>-658495</wp:posOffset>
            </wp:positionH>
            <wp:positionV relativeFrom="paragraph">
              <wp:posOffset>210185</wp:posOffset>
            </wp:positionV>
            <wp:extent cx="2839720" cy="171450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E98" w:rsidRPr="00210015">
        <w:rPr>
          <w:i/>
          <w:iCs/>
        </w:rPr>
        <w:t>Untersuche den Strahlungsantrieb</w:t>
      </w:r>
      <w:r w:rsidR="006322D0">
        <w:rPr>
          <w:i/>
          <w:iCs/>
        </w:rPr>
        <w:t>:</w:t>
      </w:r>
      <w:r w:rsidR="007B58FD" w:rsidRPr="007B58FD">
        <w:rPr>
          <w:color w:val="F2F2F2" w:themeColor="background1" w:themeShade="F2"/>
          <w:sz w:val="16"/>
          <w:szCs w:val="16"/>
        </w:rPr>
        <w:t xml:space="preserve"> </w:t>
      </w:r>
    </w:p>
    <w:p w14:paraId="16843DC0" w14:textId="77777777" w:rsidR="00EB7E98" w:rsidRDefault="00EB7E98" w:rsidP="00EB7E98">
      <w:pPr>
        <w:pStyle w:val="Beschriftung"/>
      </w:pPr>
      <w:r>
        <w:t xml:space="preserve">Abbildung </w:t>
      </w:r>
      <w:r w:rsidR="00F43491">
        <w:fldChar w:fldCharType="begin"/>
      </w:r>
      <w:r w:rsidR="00F43491">
        <w:instrText xml:space="preserve"> SEQ Abbildung \* ARABIC </w:instrText>
      </w:r>
      <w:r w:rsidR="00F43491">
        <w:fldChar w:fldCharType="separate"/>
      </w:r>
      <w:r w:rsidR="008B01C9">
        <w:rPr>
          <w:noProof/>
        </w:rPr>
        <w:t>2</w:t>
      </w:r>
      <w:r w:rsidR="00F43491">
        <w:rPr>
          <w:noProof/>
        </w:rPr>
        <w:fldChar w:fldCharType="end"/>
      </w:r>
      <w:r>
        <w:t xml:space="preserve">: Hier ist die Veränderung des mittleren globalen und jährlichen </w:t>
      </w:r>
      <w:r>
        <w:rPr>
          <w:noProof/>
        </w:rPr>
        <w:t xml:space="preserve"> Strahlungsantriebs von 1750 bis 2000 dargestellt</w:t>
      </w:r>
      <w:r w:rsidR="008B01C9">
        <w:rPr>
          <w:noProof/>
        </w:rPr>
        <w:t xml:space="preserve"> aus:</w:t>
      </w:r>
      <w:r w:rsidR="008B01C9" w:rsidRPr="008B01C9">
        <w:rPr>
          <w:noProof/>
        </w:rPr>
        <w:t xml:space="preserve"> https://wiki.bildungsserver.de/klimawandel/index.php/Strahlungsantrieb</w:t>
      </w:r>
      <w:r w:rsidR="008B01C9">
        <w:rPr>
          <w:noProof/>
        </w:rPr>
        <w:t xml:space="preserve"> </w:t>
      </w:r>
    </w:p>
    <w:p w14:paraId="6A419A0E" w14:textId="77777777" w:rsidR="004A287B" w:rsidRDefault="00EB7E98" w:rsidP="00EB7E98">
      <w:pPr>
        <w:pStyle w:val="Listenabsatz"/>
      </w:pPr>
      <w:r>
        <w:t>Begriffe:</w:t>
      </w:r>
      <w:r>
        <w:br/>
        <w:t>Einflüsse von Treibhausgasen; Aerosolkonzentrationen, Landnutzung; Änderungen der Sonneneinstrahlung</w:t>
      </w:r>
    </w:p>
    <w:p w14:paraId="71C00AD6" w14:textId="77777777" w:rsidR="00EB7E98" w:rsidRDefault="00EB7E98" w:rsidP="00EB7E98">
      <w:pPr>
        <w:pStyle w:val="Listenabsatz"/>
      </w:pPr>
      <w:r>
        <w:t>Erhöhende und Senkende Komponenten des Strahlungsantriebes</w:t>
      </w:r>
    </w:p>
    <w:p w14:paraId="6F6CA854" w14:textId="77777777" w:rsidR="007B58FD" w:rsidRDefault="007B58FD" w:rsidP="00EB7E98">
      <w:pPr>
        <w:pStyle w:val="Listenabsatz"/>
      </w:pPr>
      <w:r>
        <w:t>Wasserdamp</w:t>
      </w:r>
      <w:r w:rsidR="00210015">
        <w:t>f</w:t>
      </w:r>
      <w:r>
        <w:t>anteil in der Atmosphäre bei steigender Temperatur</w:t>
      </w:r>
    </w:p>
    <w:p w14:paraId="368290A2" w14:textId="77777777" w:rsidR="008B01C9" w:rsidRPr="004A287B" w:rsidRDefault="006322D0" w:rsidP="00EB7E98">
      <w:pPr>
        <w:pStyle w:val="Listenabsatz"/>
      </w:pPr>
      <w:r w:rsidRPr="00210015">
        <w:rPr>
          <w:i/>
          <w:i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BD37D4C" wp14:editId="6B7AA47F">
            <wp:simplePos x="0" y="0"/>
            <wp:positionH relativeFrom="margin">
              <wp:posOffset>-655320</wp:posOffset>
            </wp:positionH>
            <wp:positionV relativeFrom="paragraph">
              <wp:posOffset>183515</wp:posOffset>
            </wp:positionV>
            <wp:extent cx="2383732" cy="17335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732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F362E7" w14:textId="77777777" w:rsidR="004A287B" w:rsidRDefault="007B58FD" w:rsidP="007B58FD">
      <w:pPr>
        <w:pStyle w:val="Listenabsatz"/>
        <w:numPr>
          <w:ilvl w:val="0"/>
          <w:numId w:val="2"/>
        </w:numPr>
      </w:pPr>
      <w:r w:rsidRPr="00210015">
        <w:rPr>
          <w:i/>
          <w:iCs/>
        </w:rPr>
        <w:t xml:space="preserve">Wo geht die Wärme hin? </w:t>
      </w:r>
      <w:r w:rsidRPr="007B58FD">
        <w:t>Überlege dir die Bedeutung der Wassermassen und seiner Spezifischen Wärmekapazität für das Klima.</w:t>
      </w:r>
      <w:r w:rsidR="00210015">
        <w:t xml:space="preserve"> </w:t>
      </w:r>
    </w:p>
    <w:p w14:paraId="19261FC5" w14:textId="77777777" w:rsidR="00210015" w:rsidRPr="00210015" w:rsidRDefault="00F43491" w:rsidP="00210015">
      <w:pPr>
        <w:rPr>
          <w:color w:val="F2F2F2" w:themeColor="background1" w:themeShade="F2"/>
          <w:sz w:val="14"/>
          <w:szCs w:val="14"/>
        </w:rPr>
      </w:pPr>
      <w:hyperlink r:id="rId13" w:history="1">
        <w:r w:rsidR="00210015" w:rsidRPr="00210015">
          <w:rPr>
            <w:rStyle w:val="Hyperlink"/>
            <w:color w:val="F2F2F2" w:themeColor="background1" w:themeShade="F2"/>
            <w:sz w:val="14"/>
            <w:szCs w:val="14"/>
          </w:rPr>
          <w:t>https://www.boell.de/sites/default/files/web_170607_meeresatlas_vektor_v102_1.pdf</w:t>
        </w:r>
      </w:hyperlink>
      <w:r w:rsidR="00210015" w:rsidRPr="00210015">
        <w:rPr>
          <w:color w:val="F2F2F2" w:themeColor="background1" w:themeShade="F2"/>
          <w:sz w:val="14"/>
          <w:szCs w:val="14"/>
        </w:rPr>
        <w:t xml:space="preserve"> </w:t>
      </w:r>
    </w:p>
    <w:p w14:paraId="669D98F6" w14:textId="77777777" w:rsidR="004A287B" w:rsidRDefault="006322D0" w:rsidP="004A287B"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B059ECF" wp14:editId="01AA6304">
            <wp:simplePos x="0" y="0"/>
            <wp:positionH relativeFrom="column">
              <wp:posOffset>3710305</wp:posOffset>
            </wp:positionH>
            <wp:positionV relativeFrom="paragraph">
              <wp:posOffset>8890</wp:posOffset>
            </wp:positionV>
            <wp:extent cx="2249170" cy="1036320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0015">
        <w:t>Speicherung von CO2 im Meer</w:t>
      </w:r>
    </w:p>
    <w:p w14:paraId="470211BF" w14:textId="77777777" w:rsidR="004A287B" w:rsidRDefault="006322D0" w:rsidP="004A287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2E94" wp14:editId="5BF897FE">
                <wp:simplePos x="0" y="0"/>
                <wp:positionH relativeFrom="column">
                  <wp:posOffset>-624840</wp:posOffset>
                </wp:positionH>
                <wp:positionV relativeFrom="paragraph">
                  <wp:posOffset>371475</wp:posOffset>
                </wp:positionV>
                <wp:extent cx="2383155" cy="635"/>
                <wp:effectExtent l="0" t="0" r="0" b="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86C27F" w14:textId="77777777" w:rsidR="008B01C9" w:rsidRPr="003D6E76" w:rsidRDefault="008B01C9" w:rsidP="008B01C9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F43491">
                              <w:fldChar w:fldCharType="begin"/>
                            </w:r>
                            <w:r w:rsidR="00F43491">
                              <w:instrText xml:space="preserve"> SEQ Abbildung \* ARABIC </w:instrText>
                            </w:r>
                            <w:r w:rsidR="00F43491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 w:rsidR="00F4349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 Meeresatlas 2017 Seite 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834DF" id="Textfeld 9" o:spid="_x0000_s1027" type="#_x0000_t202" style="position:absolute;margin-left:-49.2pt;margin-top:29.25pt;width:187.65pt;height: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" stroked="f">
                <v:textbox style="mso-fit-shape-to-text:t" inset="0,0,0,0">
                  <w:txbxContent>
                    <w:p w:rsidR="008B01C9" w:rsidRPr="003D6E76" w:rsidRDefault="008B01C9" w:rsidP="008B01C9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rPr>
                          <w:lang w:val="de-DE"/>
                        </w:rPr>
                        <w:t>: aus Meeresatlas 2017 Seite 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6FBA4F" w14:textId="77777777" w:rsidR="004A287B" w:rsidRPr="004A287B" w:rsidRDefault="006322D0" w:rsidP="004A287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EBCCE6" wp14:editId="73207449">
                <wp:simplePos x="0" y="0"/>
                <wp:positionH relativeFrom="margin">
                  <wp:align>center</wp:align>
                </wp:positionH>
                <wp:positionV relativeFrom="paragraph">
                  <wp:posOffset>245110</wp:posOffset>
                </wp:positionV>
                <wp:extent cx="1753235" cy="635"/>
                <wp:effectExtent l="0" t="0" r="0" b="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2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6892A3" w14:textId="77777777" w:rsidR="008B01C9" w:rsidRPr="00853458" w:rsidRDefault="008B01C9" w:rsidP="008B01C9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F43491">
                              <w:fldChar w:fldCharType="begin"/>
                            </w:r>
                            <w:r w:rsidR="00F43491">
                              <w:instrText xml:space="preserve"> SEQ Abbildung \* ARABIC </w:instrText>
                            </w:r>
                            <w:r w:rsidR="00F43491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 w:rsidR="00F43491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 Meeresatlas 2017 Seite 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9E2FF" id="Textfeld 10" o:spid="_x0000_s1028" type="#_x0000_t202" style="position:absolute;margin-left:0;margin-top:19.3pt;width:138.05pt;height:.0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" stroked="f">
                <v:textbox style="mso-fit-shape-to-text:t" inset="0,0,0,0">
                  <w:txbxContent>
                    <w:p w:rsidR="008B01C9" w:rsidRPr="00853458" w:rsidRDefault="008B01C9" w:rsidP="008B01C9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>
                          <w:rPr>
                            <w:noProof/>
                          </w:rPr>
                          <w:t>4</w:t>
                        </w:r>
                      </w:fldSimple>
                      <w:r>
                        <w:rPr>
                          <w:lang w:val="de-DE"/>
                        </w:rPr>
                        <w:t>: aus Meeresatlas 2017 Seite 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bookmarkEnd w:id="0"/>
    <w:sectPr w:rsidR="004A287B" w:rsidRPr="004A287B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7CF78" w14:textId="77777777" w:rsidR="00CD512B" w:rsidRDefault="00CD512B" w:rsidP="00CD512B">
      <w:pPr>
        <w:spacing w:after="0" w:line="240" w:lineRule="auto"/>
      </w:pPr>
      <w:r>
        <w:separator/>
      </w:r>
    </w:p>
  </w:endnote>
  <w:endnote w:type="continuationSeparator" w:id="0">
    <w:p w14:paraId="7FAD1B9F" w14:textId="77777777" w:rsidR="00CD512B" w:rsidRDefault="00CD512B" w:rsidP="00CD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9F00F" w14:textId="77777777" w:rsidR="00CD512B" w:rsidRDefault="00CD512B" w:rsidP="00CD512B">
      <w:pPr>
        <w:spacing w:after="0" w:line="240" w:lineRule="auto"/>
      </w:pPr>
      <w:r>
        <w:separator/>
      </w:r>
    </w:p>
  </w:footnote>
  <w:footnote w:type="continuationSeparator" w:id="0">
    <w:p w14:paraId="54516132" w14:textId="77777777" w:rsidR="00CD512B" w:rsidRDefault="00CD512B" w:rsidP="00CD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1FA16" w14:textId="77777777" w:rsidR="00CD512B" w:rsidRPr="00CD512B" w:rsidRDefault="00CD512B">
    <w:pPr>
      <w:pStyle w:val="Kopfzeile"/>
    </w:pPr>
    <w:r>
      <w:t>Modellierungstage am RG Schlanders am 25+26. November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26770"/>
    <w:multiLevelType w:val="hybridMultilevel"/>
    <w:tmpl w:val="3C1A08F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33419"/>
    <w:multiLevelType w:val="hybridMultilevel"/>
    <w:tmpl w:val="5D448BD4"/>
    <w:lvl w:ilvl="0" w:tplc="3BCE9F7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8B2"/>
    <w:rsid w:val="00004473"/>
    <w:rsid w:val="00102B78"/>
    <w:rsid w:val="0011289C"/>
    <w:rsid w:val="001A141C"/>
    <w:rsid w:val="001F25FB"/>
    <w:rsid w:val="00210015"/>
    <w:rsid w:val="002578B2"/>
    <w:rsid w:val="002876B4"/>
    <w:rsid w:val="004A287B"/>
    <w:rsid w:val="004E10E9"/>
    <w:rsid w:val="00591C6A"/>
    <w:rsid w:val="006322D0"/>
    <w:rsid w:val="00756696"/>
    <w:rsid w:val="007B0125"/>
    <w:rsid w:val="007B2AF1"/>
    <w:rsid w:val="007B58FD"/>
    <w:rsid w:val="008224D2"/>
    <w:rsid w:val="00823A08"/>
    <w:rsid w:val="00873C6B"/>
    <w:rsid w:val="008B01C9"/>
    <w:rsid w:val="008B64F7"/>
    <w:rsid w:val="00B1624B"/>
    <w:rsid w:val="00B60EC6"/>
    <w:rsid w:val="00C145D7"/>
    <w:rsid w:val="00C61477"/>
    <w:rsid w:val="00CD512B"/>
    <w:rsid w:val="00EB7E98"/>
    <w:rsid w:val="00F43491"/>
    <w:rsid w:val="00FB538E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0FA8"/>
  <w15:chartTrackingRefBased/>
  <w15:docId w15:val="{503800C8-B682-4CD5-88EE-C5F0C976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289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38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B538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56696"/>
    <w:rPr>
      <w:color w:val="954F72" w:themeColor="followed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EB7E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D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512B"/>
  </w:style>
  <w:style w:type="paragraph" w:styleId="Fuzeile">
    <w:name w:val="footer"/>
    <w:basedOn w:val="Standard"/>
    <w:link w:val="FuzeileZchn"/>
    <w:uiPriority w:val="99"/>
    <w:unhideWhenUsed/>
    <w:rsid w:val="00CD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5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oell.de/sites/default/files/web_170607_meeresatlas_vektor_v102_1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B514B7DD4BA54C81431D1FDFE383D0" ma:contentTypeVersion="26" ma:contentTypeDescription="Creare un nuovo documento." ma:contentTypeScope="" ma:versionID="4ef2109929a032035d5d9769aa2894e3">
  <xsd:schema xmlns:xsd="http://www.w3.org/2001/XMLSchema" xmlns:xs="http://www.w3.org/2001/XMLSchema" xmlns:p="http://schemas.microsoft.com/office/2006/metadata/properties" xmlns:ns3="97b3bab6-e8b8-44ee-ae10-76210fd63285" xmlns:ns4="1f78a21f-aaae-4db0-a3a4-e4589d2d5f89" targetNamespace="http://schemas.microsoft.com/office/2006/metadata/properties" ma:root="true" ma:fieldsID="6ac2dca8abf2e61f07ebf25b0ff1346e" ns3:_="" ns4:_="">
    <xsd:import namespace="97b3bab6-e8b8-44ee-ae10-76210fd63285"/>
    <xsd:import namespace="1f78a21f-aaae-4db0-a3a4-e4589d2d5f8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3bab6-e8b8-44ee-ae10-76210fd6328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2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8a21f-aaae-4db0-a3a4-e4589d2d5f89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97b3bab6-e8b8-44ee-ae10-76210fd63285" xsi:nil="true"/>
    <Student_Groups xmlns="97b3bab6-e8b8-44ee-ae10-76210fd63285">
      <UserInfo>
        <DisplayName/>
        <AccountId xsi:nil="true"/>
        <AccountType/>
      </UserInfo>
    </Student_Groups>
    <Templates xmlns="97b3bab6-e8b8-44ee-ae10-76210fd63285" xsi:nil="true"/>
    <AppVersion xmlns="97b3bab6-e8b8-44ee-ae10-76210fd63285" xsi:nil="true"/>
    <Owner xmlns="97b3bab6-e8b8-44ee-ae10-76210fd63285">
      <UserInfo>
        <DisplayName/>
        <AccountId xsi:nil="true"/>
        <AccountType/>
      </UserInfo>
    </Owner>
    <DefaultSectionNames xmlns="97b3bab6-e8b8-44ee-ae10-76210fd63285" xsi:nil="true"/>
    <Invited_Students xmlns="97b3bab6-e8b8-44ee-ae10-76210fd63285" xsi:nil="true"/>
    <FolderType xmlns="97b3bab6-e8b8-44ee-ae10-76210fd63285" xsi:nil="true"/>
    <Students xmlns="97b3bab6-e8b8-44ee-ae10-76210fd63285">
      <UserInfo>
        <DisplayName/>
        <AccountId xsi:nil="true"/>
        <AccountType/>
      </UserInfo>
    </Students>
    <Has_Teacher_Only_SectionGroup xmlns="97b3bab6-e8b8-44ee-ae10-76210fd63285" xsi:nil="true"/>
    <Invited_Teachers xmlns="97b3bab6-e8b8-44ee-ae10-76210fd63285" xsi:nil="true"/>
    <Teachers xmlns="97b3bab6-e8b8-44ee-ae10-76210fd63285">
      <UserInfo>
        <DisplayName/>
        <AccountId xsi:nil="true"/>
        <AccountType/>
      </UserInfo>
    </Teachers>
    <Is_Collaboration_Space_Locked xmlns="97b3bab6-e8b8-44ee-ae10-76210fd63285" xsi:nil="true"/>
    <CultureName xmlns="97b3bab6-e8b8-44ee-ae10-76210fd63285" xsi:nil="true"/>
    <Self_Registration_Enabled xmlns="97b3bab6-e8b8-44ee-ae10-76210fd63285" xsi:nil="true"/>
  </documentManagement>
</p:properties>
</file>

<file path=customXml/itemProps1.xml><?xml version="1.0" encoding="utf-8"?>
<ds:datastoreItem xmlns:ds="http://schemas.openxmlformats.org/officeDocument/2006/customXml" ds:itemID="{7AD3CDA0-850A-486E-AC22-94D596E2C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3bab6-e8b8-44ee-ae10-76210fd63285"/>
    <ds:schemaRef ds:uri="1f78a21f-aaae-4db0-a3a4-e4589d2d5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675346-0A91-425A-8374-4E92C7B24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AD915-CEAA-4409-95E2-E17232F67811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f78a21f-aaae-4db0-a3a4-e4589d2d5f89"/>
    <ds:schemaRef ds:uri="97b3bab6-e8b8-44ee-ae10-76210fd63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</dc:creator>
  <cp:keywords/>
  <dc:description/>
  <cp:lastModifiedBy>Mack, Iris</cp:lastModifiedBy>
  <cp:revision>2</cp:revision>
  <dcterms:created xsi:type="dcterms:W3CDTF">2019-12-03T08:36:00Z</dcterms:created>
  <dcterms:modified xsi:type="dcterms:W3CDTF">2019-12-03T08:36:00Z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0x010100F2B514B7DD4BA54C81431D1FDFE383D0</vt:lpwstr>
  </property>
</Properties>
</file>