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A98C2" w14:textId="71A44D99" w:rsidR="00A02A0B" w:rsidRDefault="00021173" w:rsidP="00A02A0B">
      <w:pPr>
        <w:ind w:left="-284"/>
        <w:rPr>
          <w:b/>
          <w:bCs/>
          <w:sz w:val="32"/>
          <w:szCs w:val="32"/>
        </w:rPr>
      </w:pPr>
      <w:r w:rsidRPr="008E33A5">
        <w:rPr>
          <w:b/>
          <w:bCs/>
          <w:sz w:val="32"/>
          <w:szCs w:val="32"/>
        </w:rPr>
        <w:t>Schulcurriculum für den fächerübergreifenden Lernbereich Gesellschaftliche Bildung</w:t>
      </w:r>
    </w:p>
    <w:p w14:paraId="06D04FDA" w14:textId="51064225" w:rsidR="00021173" w:rsidRDefault="004B3D2E" w:rsidP="00A02A0B">
      <w:pPr>
        <w:ind w:left="-284"/>
        <w:rPr>
          <w:sz w:val="20"/>
          <w:szCs w:val="20"/>
        </w:rPr>
      </w:pPr>
      <w:r w:rsidRPr="00FE4662">
        <w:rPr>
          <w:sz w:val="20"/>
          <w:szCs w:val="20"/>
        </w:rPr>
        <w:t>Laut Beschluss der Landesregierung Nr. 244 vom 07.04.2020 erarbeitet das Lehrerkollegium das Schulcurriculum für den fächerübergreifen</w:t>
      </w:r>
      <w:r w:rsidR="00FE4662" w:rsidRPr="00FE4662">
        <w:rPr>
          <w:sz w:val="20"/>
          <w:szCs w:val="20"/>
        </w:rPr>
        <w:t>d</w:t>
      </w:r>
      <w:r w:rsidRPr="00FE4662">
        <w:rPr>
          <w:sz w:val="20"/>
          <w:szCs w:val="20"/>
        </w:rPr>
        <w:t>en Lernbereich Gesellschaftliche Bildung für die jeweilige Schule. Im Schulcurriculum wird für jede Klassenstufe festgelegt, welche kompetenzorientierten Bildungsziele angestrebt werden, an welchen Themen/Inhalten gearbeitet wird, in welchen Bildungs- und Unterrichtstätigkeiten bzw. Unterrichtsfächern die vorgesch</w:t>
      </w:r>
      <w:r w:rsidR="00FE4662" w:rsidRPr="00FE4662">
        <w:rPr>
          <w:sz w:val="20"/>
          <w:szCs w:val="20"/>
        </w:rPr>
        <w:t>r</w:t>
      </w:r>
      <w:r w:rsidRPr="00FE4662">
        <w:rPr>
          <w:sz w:val="20"/>
          <w:szCs w:val="20"/>
        </w:rPr>
        <w:t>iebenen Jahresstunden vorgesehen sind.</w:t>
      </w:r>
      <w:r w:rsidR="00000CB4">
        <w:rPr>
          <w:sz w:val="20"/>
          <w:szCs w:val="20"/>
        </w:rPr>
        <w:t xml:space="preserve"> Das zeitliche Ausmaß für den fächerübergreifenden Lernbereich Gesellschaftliche Bildung beträgt mindestens 34 Stunden pro Schuljahr.</w:t>
      </w:r>
    </w:p>
    <w:p w14:paraId="789E1E48" w14:textId="77777777" w:rsidR="00000CB4" w:rsidRPr="00FE4662" w:rsidRDefault="00000CB4" w:rsidP="00000CB4">
      <w:pPr>
        <w:rPr>
          <w:sz w:val="20"/>
          <w:szCs w:val="20"/>
        </w:rPr>
      </w:pPr>
    </w:p>
    <w:p w14:paraId="374F1920" w14:textId="7083BA63" w:rsidR="00021173" w:rsidRDefault="00021173"/>
    <w:tbl>
      <w:tblPr>
        <w:tblStyle w:val="Tabellenraster"/>
        <w:tblW w:w="14479" w:type="dxa"/>
        <w:tblInd w:w="-289" w:type="dxa"/>
        <w:tblLook w:val="04A0" w:firstRow="1" w:lastRow="0" w:firstColumn="1" w:lastColumn="0" w:noHBand="0" w:noVBand="1"/>
      </w:tblPr>
      <w:tblGrid>
        <w:gridCol w:w="1088"/>
        <w:gridCol w:w="5004"/>
        <w:gridCol w:w="3345"/>
        <w:gridCol w:w="2510"/>
        <w:gridCol w:w="356"/>
        <w:gridCol w:w="357"/>
        <w:gridCol w:w="357"/>
        <w:gridCol w:w="1462"/>
      </w:tblGrid>
      <w:tr w:rsidR="004D2964" w14:paraId="4DBC91DD" w14:textId="49D0C8C3" w:rsidTr="004D2964">
        <w:trPr>
          <w:trHeight w:val="732"/>
        </w:trPr>
        <w:tc>
          <w:tcPr>
            <w:tcW w:w="1088" w:type="dxa"/>
            <w:vMerge w:val="restart"/>
            <w:shd w:val="clear" w:color="auto" w:fill="AEAAAA" w:themeFill="background2" w:themeFillShade="BF"/>
            <w:vAlign w:val="center"/>
          </w:tcPr>
          <w:p w14:paraId="66E88AE5" w14:textId="1CA6ACCA" w:rsidR="004D2964" w:rsidRPr="008E33A5" w:rsidRDefault="004D2964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E33A5">
              <w:rPr>
                <w:b/>
                <w:bCs/>
                <w:color w:val="FFFFFF" w:themeColor="background1"/>
                <w:sz w:val="24"/>
                <w:szCs w:val="24"/>
              </w:rPr>
              <w:t>Bereiche</w:t>
            </w:r>
          </w:p>
        </w:tc>
        <w:tc>
          <w:tcPr>
            <w:tcW w:w="5004" w:type="dxa"/>
            <w:vMerge w:val="restart"/>
            <w:shd w:val="clear" w:color="auto" w:fill="AEAAAA" w:themeFill="background2" w:themeFillShade="BF"/>
            <w:vAlign w:val="center"/>
          </w:tcPr>
          <w:p w14:paraId="02254FF5" w14:textId="370CEC9E" w:rsidR="004D2964" w:rsidRPr="008E33A5" w:rsidRDefault="004D2964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E33A5">
              <w:rPr>
                <w:b/>
                <w:bCs/>
                <w:color w:val="FFFFFF" w:themeColor="background1"/>
                <w:sz w:val="24"/>
                <w:szCs w:val="24"/>
              </w:rPr>
              <w:t>Kompetenzorientierte Bildungsziele</w:t>
            </w:r>
            <w:r>
              <w:rPr>
                <w:rStyle w:val="Funotenzeichen"/>
                <w:b/>
                <w:bCs/>
                <w:color w:val="FFFFFF" w:themeColor="background1"/>
                <w:sz w:val="24"/>
                <w:szCs w:val="24"/>
              </w:rPr>
              <w:footnoteReference w:id="1"/>
            </w:r>
          </w:p>
        </w:tc>
        <w:tc>
          <w:tcPr>
            <w:tcW w:w="3345" w:type="dxa"/>
            <w:vMerge w:val="restart"/>
            <w:shd w:val="clear" w:color="auto" w:fill="AEAAAA" w:themeFill="background2" w:themeFillShade="BF"/>
            <w:vAlign w:val="center"/>
          </w:tcPr>
          <w:p w14:paraId="6C791888" w14:textId="3FEADEDB" w:rsidR="004D2964" w:rsidRPr="008E33A5" w:rsidRDefault="004D2964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E33A5">
              <w:rPr>
                <w:b/>
                <w:bCs/>
                <w:color w:val="FFFFFF" w:themeColor="background1"/>
                <w:sz w:val="24"/>
                <w:szCs w:val="24"/>
              </w:rPr>
              <w:t>Themen/Inhalte</w:t>
            </w:r>
          </w:p>
        </w:tc>
        <w:tc>
          <w:tcPr>
            <w:tcW w:w="2510" w:type="dxa"/>
            <w:vMerge w:val="restart"/>
            <w:shd w:val="clear" w:color="auto" w:fill="AEAAAA" w:themeFill="background2" w:themeFillShade="BF"/>
            <w:vAlign w:val="center"/>
          </w:tcPr>
          <w:p w14:paraId="7CAF11E4" w14:textId="154D8BE3" w:rsidR="004D2964" w:rsidRPr="008E33A5" w:rsidRDefault="004D2964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E33A5">
              <w:rPr>
                <w:b/>
                <w:bCs/>
                <w:color w:val="FFFFFF" w:themeColor="background1"/>
                <w:sz w:val="24"/>
                <w:szCs w:val="24"/>
              </w:rPr>
              <w:t>Bildungs- und Unterrichtstätigkeiten</w:t>
            </w:r>
            <w:r>
              <w:rPr>
                <w:rStyle w:val="Funotenzeichen"/>
                <w:b/>
                <w:bCs/>
                <w:color w:val="FFFFFF" w:themeColor="background1"/>
                <w:sz w:val="24"/>
                <w:szCs w:val="24"/>
              </w:rPr>
              <w:footnoteReference w:id="2"/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8E33A5">
              <w:rPr>
                <w:b/>
                <w:bCs/>
                <w:color w:val="FFFFFF" w:themeColor="background1"/>
                <w:sz w:val="24"/>
                <w:szCs w:val="24"/>
              </w:rPr>
              <w:t>bzw. Unterrichtsfächer</w:t>
            </w:r>
          </w:p>
        </w:tc>
        <w:tc>
          <w:tcPr>
            <w:tcW w:w="1070" w:type="dxa"/>
            <w:gridSpan w:val="3"/>
            <w:shd w:val="clear" w:color="auto" w:fill="AEAAAA" w:themeFill="background2" w:themeFillShade="BF"/>
          </w:tcPr>
          <w:p w14:paraId="74FA7329" w14:textId="77777777" w:rsidR="004D2964" w:rsidRDefault="004D2964" w:rsidP="004D2964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1D1E2DF" w14:textId="26430A9A" w:rsidR="004D2964" w:rsidRPr="004D2964" w:rsidRDefault="004D2964" w:rsidP="004D2964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Klasse</w:t>
            </w:r>
            <w:r>
              <w:rPr>
                <w:rStyle w:val="Funotenzeichen"/>
                <w:b/>
                <w:bCs/>
                <w:color w:val="FFFFFF" w:themeColor="background1"/>
                <w:sz w:val="24"/>
                <w:szCs w:val="24"/>
              </w:rPr>
              <w:footnoteReference w:id="3"/>
            </w:r>
          </w:p>
        </w:tc>
        <w:tc>
          <w:tcPr>
            <w:tcW w:w="1462" w:type="dxa"/>
            <w:vMerge w:val="restart"/>
            <w:shd w:val="clear" w:color="auto" w:fill="AEAAAA" w:themeFill="background2" w:themeFillShade="BF"/>
          </w:tcPr>
          <w:p w14:paraId="69B2C94A" w14:textId="37DA5981" w:rsidR="004D2964" w:rsidRDefault="004D2964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Zeitraum der erfolgten Umsetzung</w:t>
            </w:r>
            <w:r w:rsidR="00912B76">
              <w:rPr>
                <w:rStyle w:val="Funotenzeichen"/>
                <w:b/>
                <w:bCs/>
                <w:color w:val="FFFFFF" w:themeColor="background1"/>
                <w:sz w:val="24"/>
                <w:szCs w:val="24"/>
              </w:rPr>
              <w:footnoteReference w:id="4"/>
            </w:r>
          </w:p>
        </w:tc>
      </w:tr>
      <w:tr w:rsidR="004D2964" w14:paraId="2B466699" w14:textId="77777777" w:rsidTr="004D2964">
        <w:trPr>
          <w:trHeight w:val="58"/>
        </w:trPr>
        <w:tc>
          <w:tcPr>
            <w:tcW w:w="1088" w:type="dxa"/>
            <w:vMerge/>
            <w:shd w:val="clear" w:color="auto" w:fill="AEAAAA" w:themeFill="background2" w:themeFillShade="BF"/>
            <w:vAlign w:val="center"/>
          </w:tcPr>
          <w:p w14:paraId="655B45AB" w14:textId="77777777" w:rsidR="004D2964" w:rsidRPr="008E33A5" w:rsidRDefault="004D2964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004" w:type="dxa"/>
            <w:vMerge/>
            <w:shd w:val="clear" w:color="auto" w:fill="AEAAAA" w:themeFill="background2" w:themeFillShade="BF"/>
            <w:vAlign w:val="center"/>
          </w:tcPr>
          <w:p w14:paraId="798C9F43" w14:textId="77777777" w:rsidR="004D2964" w:rsidRPr="008E33A5" w:rsidRDefault="004D2964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45" w:type="dxa"/>
            <w:vMerge/>
            <w:shd w:val="clear" w:color="auto" w:fill="AEAAAA" w:themeFill="background2" w:themeFillShade="BF"/>
            <w:vAlign w:val="center"/>
          </w:tcPr>
          <w:p w14:paraId="22C6CDFE" w14:textId="77777777" w:rsidR="004D2964" w:rsidRPr="008E33A5" w:rsidRDefault="004D2964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10" w:type="dxa"/>
            <w:vMerge/>
            <w:shd w:val="clear" w:color="auto" w:fill="AEAAAA" w:themeFill="background2" w:themeFillShade="BF"/>
            <w:vAlign w:val="center"/>
          </w:tcPr>
          <w:p w14:paraId="3FD95E78" w14:textId="77777777" w:rsidR="004D2964" w:rsidRPr="008E33A5" w:rsidRDefault="004D2964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56" w:type="dxa"/>
            <w:shd w:val="clear" w:color="auto" w:fill="AEAAAA" w:themeFill="background2" w:themeFillShade="BF"/>
            <w:vAlign w:val="center"/>
          </w:tcPr>
          <w:p w14:paraId="66D9D6F8" w14:textId="3AD08CAE" w:rsidR="004D2964" w:rsidRDefault="004D2964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57" w:type="dxa"/>
            <w:shd w:val="clear" w:color="auto" w:fill="AEAAAA" w:themeFill="background2" w:themeFillShade="BF"/>
            <w:vAlign w:val="center"/>
          </w:tcPr>
          <w:p w14:paraId="4E18C7A0" w14:textId="6DB1BBDC" w:rsidR="004D2964" w:rsidRDefault="004D2964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57" w:type="dxa"/>
            <w:shd w:val="clear" w:color="auto" w:fill="AEAAAA" w:themeFill="background2" w:themeFillShade="BF"/>
            <w:vAlign w:val="center"/>
          </w:tcPr>
          <w:p w14:paraId="27AF35AB" w14:textId="5680E028" w:rsidR="004D2964" w:rsidRDefault="004D2964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1462" w:type="dxa"/>
            <w:vMerge/>
            <w:shd w:val="clear" w:color="auto" w:fill="AEAAAA" w:themeFill="background2" w:themeFillShade="BF"/>
          </w:tcPr>
          <w:p w14:paraId="4445226C" w14:textId="77777777" w:rsidR="004D2964" w:rsidRDefault="004D2964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3DE" w14:paraId="5D91D6D3" w14:textId="0AE0FDAB" w:rsidTr="004D2964">
        <w:trPr>
          <w:cantSplit/>
          <w:trHeight w:val="453"/>
        </w:trPr>
        <w:tc>
          <w:tcPr>
            <w:tcW w:w="1088" w:type="dxa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56349CF5" w14:textId="2077396D" w:rsidR="003F63DE" w:rsidRPr="00320B62" w:rsidRDefault="003F63DE" w:rsidP="00A92FA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320B62">
              <w:rPr>
                <w:b/>
                <w:bCs/>
                <w:color w:val="FFFFFF" w:themeColor="background1"/>
              </w:rPr>
              <w:t>Persönlichkeit und Soziales</w:t>
            </w:r>
          </w:p>
        </w:tc>
        <w:tc>
          <w:tcPr>
            <w:tcW w:w="5004" w:type="dxa"/>
          </w:tcPr>
          <w:p w14:paraId="4FB2044A" w14:textId="2CB07D0E" w:rsidR="003F63DE" w:rsidRPr="00A92FAD" w:rsidRDefault="003F63DE" w:rsidP="00A92FAD">
            <w:pPr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A92FAD">
              <w:rPr>
                <w:rFonts w:eastAsia="Calibri" w:cstheme="minorHAnsi"/>
                <w:sz w:val="20"/>
                <w:szCs w:val="20"/>
              </w:rPr>
              <w:t>nimmt eigene Fähigkeiten, Stärken, Neigungen, Bedürfnisse und Gefühle wahr.</w:t>
            </w:r>
          </w:p>
        </w:tc>
        <w:tc>
          <w:tcPr>
            <w:tcW w:w="3345" w:type="dxa"/>
          </w:tcPr>
          <w:p w14:paraId="7B5B6877" w14:textId="77777777" w:rsidR="003F63DE" w:rsidRDefault="003F63DE" w:rsidP="00A92FAD"/>
        </w:tc>
        <w:tc>
          <w:tcPr>
            <w:tcW w:w="2510" w:type="dxa"/>
          </w:tcPr>
          <w:p w14:paraId="7CC39869" w14:textId="77777777" w:rsidR="003F63DE" w:rsidRDefault="003F63DE" w:rsidP="00A92FAD"/>
        </w:tc>
        <w:tc>
          <w:tcPr>
            <w:tcW w:w="356" w:type="dxa"/>
          </w:tcPr>
          <w:p w14:paraId="19EB331E" w14:textId="77777777" w:rsidR="003F63DE" w:rsidRDefault="003F63DE" w:rsidP="00A92FAD"/>
        </w:tc>
        <w:tc>
          <w:tcPr>
            <w:tcW w:w="357" w:type="dxa"/>
          </w:tcPr>
          <w:p w14:paraId="6F14C223" w14:textId="77777777" w:rsidR="003F63DE" w:rsidRDefault="003F63DE" w:rsidP="00A92FAD"/>
        </w:tc>
        <w:tc>
          <w:tcPr>
            <w:tcW w:w="357" w:type="dxa"/>
          </w:tcPr>
          <w:p w14:paraId="0A68BA6B" w14:textId="77777777" w:rsidR="003F63DE" w:rsidRDefault="003F63DE" w:rsidP="00A92FAD"/>
        </w:tc>
        <w:tc>
          <w:tcPr>
            <w:tcW w:w="1462" w:type="dxa"/>
          </w:tcPr>
          <w:p w14:paraId="74703E2B" w14:textId="66D68B7C" w:rsidR="003F63DE" w:rsidRDefault="003F63DE" w:rsidP="00A92FAD"/>
        </w:tc>
      </w:tr>
      <w:tr w:rsidR="003F63DE" w14:paraId="6FD2EBA4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0950A5C5" w14:textId="77777777" w:rsidR="003F63DE" w:rsidRPr="00320B62" w:rsidRDefault="003F63DE" w:rsidP="00A92FA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75F432A8" w14:textId="4A9C84D8" w:rsidR="003F63DE" w:rsidRPr="00A92FAD" w:rsidRDefault="003F63DE" w:rsidP="00A92FA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A92FAD">
              <w:rPr>
                <w:rFonts w:eastAsia="Calibri" w:cstheme="minorHAnsi"/>
                <w:sz w:val="20"/>
                <w:szCs w:val="20"/>
              </w:rPr>
              <w:t>kann über Gefühle sprechen, diese angemessen zum Ausdruck bringen und Wertehaltungen aufbauen.</w:t>
            </w:r>
          </w:p>
        </w:tc>
        <w:tc>
          <w:tcPr>
            <w:tcW w:w="3345" w:type="dxa"/>
          </w:tcPr>
          <w:p w14:paraId="34484ACC" w14:textId="77777777" w:rsidR="003F63DE" w:rsidRDefault="003F63DE" w:rsidP="00A92FAD"/>
        </w:tc>
        <w:tc>
          <w:tcPr>
            <w:tcW w:w="2510" w:type="dxa"/>
          </w:tcPr>
          <w:p w14:paraId="546A4003" w14:textId="77777777" w:rsidR="003F63DE" w:rsidRDefault="003F63DE" w:rsidP="00A92FAD"/>
        </w:tc>
        <w:tc>
          <w:tcPr>
            <w:tcW w:w="356" w:type="dxa"/>
          </w:tcPr>
          <w:p w14:paraId="0B268D02" w14:textId="77777777" w:rsidR="003F63DE" w:rsidRDefault="003F63DE" w:rsidP="00A92FAD"/>
        </w:tc>
        <w:tc>
          <w:tcPr>
            <w:tcW w:w="357" w:type="dxa"/>
          </w:tcPr>
          <w:p w14:paraId="60FC3800" w14:textId="77777777" w:rsidR="003F63DE" w:rsidRDefault="003F63DE" w:rsidP="00A92FAD"/>
        </w:tc>
        <w:tc>
          <w:tcPr>
            <w:tcW w:w="357" w:type="dxa"/>
          </w:tcPr>
          <w:p w14:paraId="46FD53A2" w14:textId="77777777" w:rsidR="003F63DE" w:rsidRDefault="003F63DE" w:rsidP="00A92FAD"/>
        </w:tc>
        <w:tc>
          <w:tcPr>
            <w:tcW w:w="1462" w:type="dxa"/>
          </w:tcPr>
          <w:p w14:paraId="7FB5783E" w14:textId="77777777" w:rsidR="003F63DE" w:rsidRDefault="003F63DE" w:rsidP="00A92FAD"/>
        </w:tc>
      </w:tr>
      <w:tr w:rsidR="003F63DE" w14:paraId="2393DB40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0032D17B" w14:textId="77777777" w:rsidR="003F63DE" w:rsidRPr="00320B62" w:rsidRDefault="003F63DE" w:rsidP="00A92FA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389B0AD0" w14:textId="71A11E12" w:rsidR="003F63DE" w:rsidRPr="00A92FAD" w:rsidRDefault="003F63DE" w:rsidP="00A92FA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A92FAD">
              <w:rPr>
                <w:rFonts w:eastAsia="Calibri" w:cstheme="minorHAnsi"/>
                <w:sz w:val="20"/>
                <w:szCs w:val="20"/>
              </w:rPr>
              <w:t>übernimmt Verantwortung für das eigene Handeln.</w:t>
            </w:r>
          </w:p>
        </w:tc>
        <w:tc>
          <w:tcPr>
            <w:tcW w:w="3345" w:type="dxa"/>
          </w:tcPr>
          <w:p w14:paraId="2EFAB112" w14:textId="77777777" w:rsidR="003F63DE" w:rsidRDefault="003F63DE" w:rsidP="00A92FAD"/>
        </w:tc>
        <w:tc>
          <w:tcPr>
            <w:tcW w:w="2510" w:type="dxa"/>
          </w:tcPr>
          <w:p w14:paraId="6267C9CB" w14:textId="77777777" w:rsidR="003F63DE" w:rsidRDefault="003F63DE" w:rsidP="00A92FAD"/>
        </w:tc>
        <w:tc>
          <w:tcPr>
            <w:tcW w:w="356" w:type="dxa"/>
          </w:tcPr>
          <w:p w14:paraId="42B54ACF" w14:textId="77777777" w:rsidR="003F63DE" w:rsidRDefault="003F63DE" w:rsidP="00A92FAD"/>
        </w:tc>
        <w:tc>
          <w:tcPr>
            <w:tcW w:w="357" w:type="dxa"/>
          </w:tcPr>
          <w:p w14:paraId="4003CDC7" w14:textId="77777777" w:rsidR="003F63DE" w:rsidRDefault="003F63DE" w:rsidP="00A92FAD"/>
        </w:tc>
        <w:tc>
          <w:tcPr>
            <w:tcW w:w="357" w:type="dxa"/>
          </w:tcPr>
          <w:p w14:paraId="6CFA1851" w14:textId="77777777" w:rsidR="003F63DE" w:rsidRDefault="003F63DE" w:rsidP="00A92FAD"/>
        </w:tc>
        <w:tc>
          <w:tcPr>
            <w:tcW w:w="1462" w:type="dxa"/>
          </w:tcPr>
          <w:p w14:paraId="6321D276" w14:textId="77777777" w:rsidR="003F63DE" w:rsidRDefault="003F63DE" w:rsidP="00A92FAD"/>
        </w:tc>
      </w:tr>
      <w:tr w:rsidR="003F63DE" w14:paraId="0E61A78F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72320279" w14:textId="77777777" w:rsidR="003F63DE" w:rsidRPr="00320B62" w:rsidRDefault="003F63DE" w:rsidP="00A92FA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0395E2FB" w14:textId="4D0B7CF1" w:rsidR="003F63DE" w:rsidRPr="00A92FAD" w:rsidRDefault="003F63DE" w:rsidP="00A92FA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A92FAD">
              <w:rPr>
                <w:rFonts w:eastAsia="Calibri" w:cstheme="minorHAnsi"/>
                <w:sz w:val="20"/>
                <w:szCs w:val="20"/>
              </w:rPr>
              <w:t>traut sich Neues zu, bildet sich eine Meinung und kann Entscheidungen begründen.</w:t>
            </w:r>
          </w:p>
        </w:tc>
        <w:tc>
          <w:tcPr>
            <w:tcW w:w="3345" w:type="dxa"/>
          </w:tcPr>
          <w:p w14:paraId="283176F3" w14:textId="77777777" w:rsidR="003F63DE" w:rsidRDefault="003F63DE" w:rsidP="00A92FAD"/>
        </w:tc>
        <w:tc>
          <w:tcPr>
            <w:tcW w:w="2510" w:type="dxa"/>
          </w:tcPr>
          <w:p w14:paraId="0CAD11DC" w14:textId="77777777" w:rsidR="003F63DE" w:rsidRDefault="003F63DE" w:rsidP="00A92FAD"/>
        </w:tc>
        <w:tc>
          <w:tcPr>
            <w:tcW w:w="356" w:type="dxa"/>
          </w:tcPr>
          <w:p w14:paraId="6692E6A2" w14:textId="77777777" w:rsidR="003F63DE" w:rsidRDefault="003F63DE" w:rsidP="00A92FAD"/>
        </w:tc>
        <w:tc>
          <w:tcPr>
            <w:tcW w:w="357" w:type="dxa"/>
          </w:tcPr>
          <w:p w14:paraId="2CA6BA28" w14:textId="77777777" w:rsidR="003F63DE" w:rsidRDefault="003F63DE" w:rsidP="00A92FAD"/>
        </w:tc>
        <w:tc>
          <w:tcPr>
            <w:tcW w:w="357" w:type="dxa"/>
          </w:tcPr>
          <w:p w14:paraId="13405A30" w14:textId="77777777" w:rsidR="003F63DE" w:rsidRDefault="003F63DE" w:rsidP="00A92FAD"/>
        </w:tc>
        <w:tc>
          <w:tcPr>
            <w:tcW w:w="1462" w:type="dxa"/>
          </w:tcPr>
          <w:p w14:paraId="6172DBA8" w14:textId="77777777" w:rsidR="003F63DE" w:rsidRDefault="003F63DE" w:rsidP="00A92FAD"/>
        </w:tc>
      </w:tr>
      <w:tr w:rsidR="003F63DE" w14:paraId="5D64B11C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730DE816" w14:textId="77777777" w:rsidR="003F63DE" w:rsidRPr="00320B62" w:rsidRDefault="003F63DE" w:rsidP="00A92FA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778D862E" w14:textId="4CC512AD" w:rsidR="003F63DE" w:rsidRPr="00A92FAD" w:rsidRDefault="003F63DE" w:rsidP="00A92FA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A92FAD">
              <w:rPr>
                <w:rFonts w:eastAsia="Calibri" w:cstheme="minorHAnsi"/>
                <w:sz w:val="20"/>
                <w:szCs w:val="20"/>
              </w:rPr>
              <w:t>reflektiert die eigene Rolle in verschiedenen Gruppen und agiert verantwortungsvoll.</w:t>
            </w:r>
          </w:p>
        </w:tc>
        <w:tc>
          <w:tcPr>
            <w:tcW w:w="3345" w:type="dxa"/>
          </w:tcPr>
          <w:p w14:paraId="0B618C06" w14:textId="77777777" w:rsidR="003F63DE" w:rsidRDefault="003F63DE" w:rsidP="00A92FAD"/>
        </w:tc>
        <w:tc>
          <w:tcPr>
            <w:tcW w:w="2510" w:type="dxa"/>
          </w:tcPr>
          <w:p w14:paraId="384578A7" w14:textId="77777777" w:rsidR="003F63DE" w:rsidRDefault="003F63DE" w:rsidP="00A92FAD"/>
        </w:tc>
        <w:tc>
          <w:tcPr>
            <w:tcW w:w="356" w:type="dxa"/>
          </w:tcPr>
          <w:p w14:paraId="5C327A87" w14:textId="77777777" w:rsidR="003F63DE" w:rsidRDefault="003F63DE" w:rsidP="00A92FAD"/>
        </w:tc>
        <w:tc>
          <w:tcPr>
            <w:tcW w:w="357" w:type="dxa"/>
          </w:tcPr>
          <w:p w14:paraId="17938169" w14:textId="77777777" w:rsidR="003F63DE" w:rsidRDefault="003F63DE" w:rsidP="00A92FAD"/>
        </w:tc>
        <w:tc>
          <w:tcPr>
            <w:tcW w:w="357" w:type="dxa"/>
          </w:tcPr>
          <w:p w14:paraId="10D84FFF" w14:textId="77777777" w:rsidR="003F63DE" w:rsidRDefault="003F63DE" w:rsidP="00A92FAD"/>
        </w:tc>
        <w:tc>
          <w:tcPr>
            <w:tcW w:w="1462" w:type="dxa"/>
          </w:tcPr>
          <w:p w14:paraId="55BA0BD4" w14:textId="77777777" w:rsidR="003F63DE" w:rsidRDefault="003F63DE" w:rsidP="00A92FAD"/>
        </w:tc>
      </w:tr>
      <w:tr w:rsidR="003F63DE" w14:paraId="01B110C5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12777A87" w14:textId="77777777" w:rsidR="003F63DE" w:rsidRPr="00320B62" w:rsidRDefault="003F63DE" w:rsidP="00A92FA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0CA440F9" w14:textId="3F6A4A9E" w:rsidR="003F63DE" w:rsidRPr="00A92FAD" w:rsidRDefault="003F63DE" w:rsidP="00A92FA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A92FAD">
              <w:rPr>
                <w:rFonts w:eastAsia="Calibri" w:cstheme="minorHAnsi"/>
                <w:sz w:val="20"/>
                <w:szCs w:val="20"/>
              </w:rPr>
              <w:t>gestaltet Beziehungen zu Gleichaltrigen und Erwachsenen mit.</w:t>
            </w:r>
          </w:p>
        </w:tc>
        <w:tc>
          <w:tcPr>
            <w:tcW w:w="3345" w:type="dxa"/>
          </w:tcPr>
          <w:p w14:paraId="145D3F37" w14:textId="77777777" w:rsidR="003F63DE" w:rsidRDefault="003F63DE" w:rsidP="00A92FAD"/>
        </w:tc>
        <w:tc>
          <w:tcPr>
            <w:tcW w:w="2510" w:type="dxa"/>
          </w:tcPr>
          <w:p w14:paraId="584EE1A4" w14:textId="77777777" w:rsidR="003F63DE" w:rsidRDefault="003F63DE" w:rsidP="00A92FAD"/>
        </w:tc>
        <w:tc>
          <w:tcPr>
            <w:tcW w:w="356" w:type="dxa"/>
          </w:tcPr>
          <w:p w14:paraId="6533476A" w14:textId="77777777" w:rsidR="003F63DE" w:rsidRDefault="003F63DE" w:rsidP="00A92FAD"/>
        </w:tc>
        <w:tc>
          <w:tcPr>
            <w:tcW w:w="357" w:type="dxa"/>
          </w:tcPr>
          <w:p w14:paraId="7B478A7E" w14:textId="77777777" w:rsidR="003F63DE" w:rsidRDefault="003F63DE" w:rsidP="00A92FAD"/>
        </w:tc>
        <w:tc>
          <w:tcPr>
            <w:tcW w:w="357" w:type="dxa"/>
          </w:tcPr>
          <w:p w14:paraId="0298ED94" w14:textId="77777777" w:rsidR="003F63DE" w:rsidRDefault="003F63DE" w:rsidP="00A92FAD"/>
        </w:tc>
        <w:tc>
          <w:tcPr>
            <w:tcW w:w="1462" w:type="dxa"/>
          </w:tcPr>
          <w:p w14:paraId="133209DD" w14:textId="77777777" w:rsidR="003F63DE" w:rsidRDefault="003F63DE" w:rsidP="00A92FAD"/>
        </w:tc>
      </w:tr>
      <w:tr w:rsidR="003F63DE" w14:paraId="44E94367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5207911" w14:textId="77777777" w:rsidR="003F63DE" w:rsidRPr="00320B62" w:rsidRDefault="003F63DE" w:rsidP="00A92FA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69D15684" w14:textId="6BBD6C15" w:rsidR="003F63DE" w:rsidRPr="00A92FAD" w:rsidRDefault="003F63DE" w:rsidP="00A92FA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A92FAD">
              <w:rPr>
                <w:rFonts w:eastAsia="Calibri" w:cstheme="minorHAnsi"/>
                <w:sz w:val="20"/>
                <w:szCs w:val="20"/>
              </w:rPr>
              <w:t>kann mit Konflikten konstruktiv umgehen.</w:t>
            </w:r>
          </w:p>
        </w:tc>
        <w:tc>
          <w:tcPr>
            <w:tcW w:w="3345" w:type="dxa"/>
          </w:tcPr>
          <w:p w14:paraId="1EF101E3" w14:textId="77777777" w:rsidR="003F63DE" w:rsidRDefault="003F63DE" w:rsidP="00A92FAD"/>
        </w:tc>
        <w:tc>
          <w:tcPr>
            <w:tcW w:w="2510" w:type="dxa"/>
          </w:tcPr>
          <w:p w14:paraId="1EE22594" w14:textId="77777777" w:rsidR="003F63DE" w:rsidRDefault="003F63DE" w:rsidP="00A92FAD"/>
        </w:tc>
        <w:tc>
          <w:tcPr>
            <w:tcW w:w="356" w:type="dxa"/>
          </w:tcPr>
          <w:p w14:paraId="64C85683" w14:textId="77777777" w:rsidR="003F63DE" w:rsidRDefault="003F63DE" w:rsidP="00A92FAD"/>
        </w:tc>
        <w:tc>
          <w:tcPr>
            <w:tcW w:w="357" w:type="dxa"/>
          </w:tcPr>
          <w:p w14:paraId="74ABBED2" w14:textId="77777777" w:rsidR="003F63DE" w:rsidRDefault="003F63DE" w:rsidP="00A92FAD"/>
        </w:tc>
        <w:tc>
          <w:tcPr>
            <w:tcW w:w="357" w:type="dxa"/>
          </w:tcPr>
          <w:p w14:paraId="7BC47951" w14:textId="77777777" w:rsidR="003F63DE" w:rsidRDefault="003F63DE" w:rsidP="00A92FAD"/>
        </w:tc>
        <w:tc>
          <w:tcPr>
            <w:tcW w:w="1462" w:type="dxa"/>
          </w:tcPr>
          <w:p w14:paraId="66AE39B8" w14:textId="77777777" w:rsidR="003F63DE" w:rsidRDefault="003F63DE" w:rsidP="00A92FAD"/>
        </w:tc>
      </w:tr>
      <w:tr w:rsidR="003F63DE" w14:paraId="034A0585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3BE89682" w14:textId="77777777" w:rsidR="003F63DE" w:rsidRPr="00320B62" w:rsidRDefault="003F63DE" w:rsidP="00A92FA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64E2BF22" w14:textId="5CE855EB" w:rsidR="003F63DE" w:rsidRPr="00A92FAD" w:rsidRDefault="003F63DE" w:rsidP="00A92FA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A92FAD">
              <w:rPr>
                <w:rFonts w:eastAsia="Calibri" w:cstheme="minorHAnsi"/>
                <w:sz w:val="20"/>
                <w:szCs w:val="20"/>
              </w:rPr>
              <w:t>kann bei persönlichen Schwierigkeiten und in Krisensituationen Hilfe in Anspruch nehmen.</w:t>
            </w:r>
          </w:p>
        </w:tc>
        <w:tc>
          <w:tcPr>
            <w:tcW w:w="3345" w:type="dxa"/>
          </w:tcPr>
          <w:p w14:paraId="69CB673F" w14:textId="77777777" w:rsidR="003F63DE" w:rsidRDefault="003F63DE" w:rsidP="00A92FAD"/>
        </w:tc>
        <w:tc>
          <w:tcPr>
            <w:tcW w:w="2510" w:type="dxa"/>
          </w:tcPr>
          <w:p w14:paraId="3B44CB4E" w14:textId="77777777" w:rsidR="003F63DE" w:rsidRDefault="003F63DE" w:rsidP="00A92FAD"/>
        </w:tc>
        <w:tc>
          <w:tcPr>
            <w:tcW w:w="356" w:type="dxa"/>
          </w:tcPr>
          <w:p w14:paraId="59384CFF" w14:textId="77777777" w:rsidR="003F63DE" w:rsidRDefault="003F63DE" w:rsidP="00A92FAD"/>
        </w:tc>
        <w:tc>
          <w:tcPr>
            <w:tcW w:w="357" w:type="dxa"/>
          </w:tcPr>
          <w:p w14:paraId="5FEEAE6C" w14:textId="77777777" w:rsidR="003F63DE" w:rsidRDefault="003F63DE" w:rsidP="00A92FAD"/>
        </w:tc>
        <w:tc>
          <w:tcPr>
            <w:tcW w:w="357" w:type="dxa"/>
          </w:tcPr>
          <w:p w14:paraId="62A652A1" w14:textId="77777777" w:rsidR="003F63DE" w:rsidRDefault="003F63DE" w:rsidP="00A92FAD"/>
        </w:tc>
        <w:tc>
          <w:tcPr>
            <w:tcW w:w="1462" w:type="dxa"/>
          </w:tcPr>
          <w:p w14:paraId="622A13E4" w14:textId="77777777" w:rsidR="003F63DE" w:rsidRDefault="003F63DE" w:rsidP="00A92FAD"/>
        </w:tc>
      </w:tr>
      <w:tr w:rsidR="003F63DE" w14:paraId="328696FC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33D34E75" w14:textId="77777777" w:rsidR="003F63DE" w:rsidRPr="00320B62" w:rsidRDefault="003F63DE" w:rsidP="00A92FA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4C75B33F" w14:textId="5834EE9D" w:rsidR="003F63DE" w:rsidRPr="00A92FAD" w:rsidRDefault="003F63DE" w:rsidP="00A92FA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A92FAD">
              <w:rPr>
                <w:rFonts w:eastAsia="Calibri" w:cstheme="minorHAnsi"/>
                <w:sz w:val="20"/>
                <w:szCs w:val="20"/>
              </w:rPr>
              <w:t>übernimmt Aufgaben für Gemeinschaften.</w:t>
            </w:r>
          </w:p>
        </w:tc>
        <w:tc>
          <w:tcPr>
            <w:tcW w:w="3345" w:type="dxa"/>
          </w:tcPr>
          <w:p w14:paraId="5A6A626F" w14:textId="77777777" w:rsidR="003F63DE" w:rsidRDefault="003F63DE" w:rsidP="00A92FAD"/>
        </w:tc>
        <w:tc>
          <w:tcPr>
            <w:tcW w:w="2510" w:type="dxa"/>
          </w:tcPr>
          <w:p w14:paraId="3E4F2167" w14:textId="77777777" w:rsidR="003F63DE" w:rsidRDefault="003F63DE" w:rsidP="00A92FAD"/>
        </w:tc>
        <w:tc>
          <w:tcPr>
            <w:tcW w:w="356" w:type="dxa"/>
          </w:tcPr>
          <w:p w14:paraId="7CC14787" w14:textId="77777777" w:rsidR="003F63DE" w:rsidRDefault="003F63DE" w:rsidP="00A92FAD"/>
        </w:tc>
        <w:tc>
          <w:tcPr>
            <w:tcW w:w="357" w:type="dxa"/>
          </w:tcPr>
          <w:p w14:paraId="1DE20174" w14:textId="77777777" w:rsidR="003F63DE" w:rsidRDefault="003F63DE" w:rsidP="00A92FAD"/>
        </w:tc>
        <w:tc>
          <w:tcPr>
            <w:tcW w:w="357" w:type="dxa"/>
          </w:tcPr>
          <w:p w14:paraId="025E78EA" w14:textId="77777777" w:rsidR="003F63DE" w:rsidRDefault="003F63DE" w:rsidP="00A92FAD"/>
        </w:tc>
        <w:tc>
          <w:tcPr>
            <w:tcW w:w="1462" w:type="dxa"/>
          </w:tcPr>
          <w:p w14:paraId="20D550B9" w14:textId="77777777" w:rsidR="003F63DE" w:rsidRDefault="003F63DE" w:rsidP="00A92FAD"/>
        </w:tc>
      </w:tr>
      <w:tr w:rsidR="003F63DE" w14:paraId="1F7D5EF4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6DE2296C" w14:textId="77777777" w:rsidR="003F63DE" w:rsidRPr="00320B62" w:rsidRDefault="003F63DE" w:rsidP="00A92FA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56795E39" w14:textId="01B2D980" w:rsidR="003F63DE" w:rsidRPr="00A92FAD" w:rsidRDefault="003F63DE" w:rsidP="00A92FA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A92FAD">
              <w:rPr>
                <w:rFonts w:eastAsia="Calibri" w:cstheme="minorHAnsi"/>
                <w:sz w:val="20"/>
                <w:szCs w:val="20"/>
              </w:rPr>
              <w:t>nimmt unterschiedliche Wertehaltungen in der Gesellschaft wahr und reflektiert diese.</w:t>
            </w:r>
          </w:p>
        </w:tc>
        <w:tc>
          <w:tcPr>
            <w:tcW w:w="3345" w:type="dxa"/>
          </w:tcPr>
          <w:p w14:paraId="09208EAC" w14:textId="77777777" w:rsidR="003F63DE" w:rsidRDefault="003F63DE" w:rsidP="00A92FAD"/>
        </w:tc>
        <w:tc>
          <w:tcPr>
            <w:tcW w:w="2510" w:type="dxa"/>
          </w:tcPr>
          <w:p w14:paraId="410E076B" w14:textId="77777777" w:rsidR="003F63DE" w:rsidRDefault="003F63DE" w:rsidP="00A92FAD"/>
        </w:tc>
        <w:tc>
          <w:tcPr>
            <w:tcW w:w="356" w:type="dxa"/>
          </w:tcPr>
          <w:p w14:paraId="1774D321" w14:textId="77777777" w:rsidR="003F63DE" w:rsidRDefault="003F63DE" w:rsidP="00A92FAD"/>
        </w:tc>
        <w:tc>
          <w:tcPr>
            <w:tcW w:w="357" w:type="dxa"/>
          </w:tcPr>
          <w:p w14:paraId="77D4463E" w14:textId="77777777" w:rsidR="003F63DE" w:rsidRDefault="003F63DE" w:rsidP="00A92FAD"/>
        </w:tc>
        <w:tc>
          <w:tcPr>
            <w:tcW w:w="357" w:type="dxa"/>
          </w:tcPr>
          <w:p w14:paraId="2597ADA3" w14:textId="77777777" w:rsidR="003F63DE" w:rsidRDefault="003F63DE" w:rsidP="00A92FAD"/>
        </w:tc>
        <w:tc>
          <w:tcPr>
            <w:tcW w:w="1462" w:type="dxa"/>
          </w:tcPr>
          <w:p w14:paraId="185C1424" w14:textId="3423A4E3" w:rsidR="003F63DE" w:rsidRDefault="003F63DE" w:rsidP="00A92FAD"/>
        </w:tc>
      </w:tr>
      <w:tr w:rsidR="003F63DE" w14:paraId="3E8300DD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7B0811F" w14:textId="77777777" w:rsidR="003F63DE" w:rsidRPr="00320B62" w:rsidRDefault="003F63DE" w:rsidP="00A92FA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10D9A236" w14:textId="454EBC85" w:rsidR="003F63DE" w:rsidRPr="00A92FAD" w:rsidRDefault="003F63DE" w:rsidP="00A92FA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A92FAD">
              <w:rPr>
                <w:rFonts w:eastAsia="Calibri" w:cstheme="minorHAnsi"/>
                <w:sz w:val="20"/>
                <w:szCs w:val="20"/>
              </w:rPr>
              <w:t>nimmt soziale Ungleichheit und Ungerechtigkeit wahr und zeigt solidarisches Verhalten.</w:t>
            </w:r>
          </w:p>
        </w:tc>
        <w:tc>
          <w:tcPr>
            <w:tcW w:w="3345" w:type="dxa"/>
          </w:tcPr>
          <w:p w14:paraId="0830AAF1" w14:textId="77777777" w:rsidR="003F63DE" w:rsidRDefault="003F63DE" w:rsidP="00A92FAD"/>
        </w:tc>
        <w:tc>
          <w:tcPr>
            <w:tcW w:w="2510" w:type="dxa"/>
          </w:tcPr>
          <w:p w14:paraId="4E1A914D" w14:textId="77777777" w:rsidR="003F63DE" w:rsidRDefault="003F63DE" w:rsidP="00A92FAD"/>
        </w:tc>
        <w:tc>
          <w:tcPr>
            <w:tcW w:w="356" w:type="dxa"/>
          </w:tcPr>
          <w:p w14:paraId="2D024EEC" w14:textId="77777777" w:rsidR="003F63DE" w:rsidRDefault="003F63DE" w:rsidP="00A92FAD"/>
        </w:tc>
        <w:tc>
          <w:tcPr>
            <w:tcW w:w="357" w:type="dxa"/>
          </w:tcPr>
          <w:p w14:paraId="4C9A7F09" w14:textId="77777777" w:rsidR="003F63DE" w:rsidRDefault="003F63DE" w:rsidP="00A92FAD"/>
        </w:tc>
        <w:tc>
          <w:tcPr>
            <w:tcW w:w="357" w:type="dxa"/>
          </w:tcPr>
          <w:p w14:paraId="5E086B29" w14:textId="77777777" w:rsidR="003F63DE" w:rsidRDefault="003F63DE" w:rsidP="00A92FAD"/>
        </w:tc>
        <w:tc>
          <w:tcPr>
            <w:tcW w:w="1462" w:type="dxa"/>
          </w:tcPr>
          <w:p w14:paraId="39564ADE" w14:textId="4A35E687" w:rsidR="003F63DE" w:rsidRDefault="003F63DE" w:rsidP="00A92FAD"/>
        </w:tc>
      </w:tr>
      <w:tr w:rsidR="003F63DE" w14:paraId="34DFBFAD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32D7839B" w14:textId="77777777" w:rsidR="003F63DE" w:rsidRPr="00320B62" w:rsidRDefault="003F63DE" w:rsidP="00A92FA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10E08E61" w14:textId="2ACB35D4" w:rsidR="003F63DE" w:rsidRDefault="003F63DE" w:rsidP="00A92FAD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A92FAD">
              <w:rPr>
                <w:rFonts w:eastAsia="Calibri" w:cstheme="minorHAnsi"/>
                <w:sz w:val="20"/>
                <w:szCs w:val="20"/>
              </w:rPr>
              <w:t>setzt sich mit der eigenen Geschlechtsidentität auseinander.</w:t>
            </w:r>
          </w:p>
        </w:tc>
        <w:tc>
          <w:tcPr>
            <w:tcW w:w="3345" w:type="dxa"/>
          </w:tcPr>
          <w:p w14:paraId="11C2D424" w14:textId="77777777" w:rsidR="003F63DE" w:rsidRDefault="003F63DE" w:rsidP="00A92FAD"/>
        </w:tc>
        <w:tc>
          <w:tcPr>
            <w:tcW w:w="2510" w:type="dxa"/>
          </w:tcPr>
          <w:p w14:paraId="7A5125B1" w14:textId="77777777" w:rsidR="003F63DE" w:rsidRDefault="003F63DE" w:rsidP="00A92FAD"/>
        </w:tc>
        <w:tc>
          <w:tcPr>
            <w:tcW w:w="356" w:type="dxa"/>
          </w:tcPr>
          <w:p w14:paraId="161FF57C" w14:textId="77777777" w:rsidR="003F63DE" w:rsidRDefault="003F63DE" w:rsidP="00A92FAD"/>
        </w:tc>
        <w:tc>
          <w:tcPr>
            <w:tcW w:w="357" w:type="dxa"/>
          </w:tcPr>
          <w:p w14:paraId="63194506" w14:textId="77777777" w:rsidR="003F63DE" w:rsidRDefault="003F63DE" w:rsidP="00A92FAD"/>
        </w:tc>
        <w:tc>
          <w:tcPr>
            <w:tcW w:w="357" w:type="dxa"/>
          </w:tcPr>
          <w:p w14:paraId="5B79F31C" w14:textId="77777777" w:rsidR="003F63DE" w:rsidRDefault="003F63DE" w:rsidP="00A92FAD"/>
        </w:tc>
        <w:tc>
          <w:tcPr>
            <w:tcW w:w="1462" w:type="dxa"/>
          </w:tcPr>
          <w:p w14:paraId="2A9BC4F5" w14:textId="77777777" w:rsidR="003F63DE" w:rsidRDefault="003F63DE" w:rsidP="00A92FAD"/>
        </w:tc>
      </w:tr>
      <w:tr w:rsidR="003F63DE" w14:paraId="3AA2770E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42C4EC6F" w14:textId="77777777" w:rsidR="003F63DE" w:rsidRPr="00320B62" w:rsidRDefault="003F63DE" w:rsidP="00A92FA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75E3568D" w14:textId="1B8CE4E4" w:rsidR="003F63DE" w:rsidRPr="00A92FAD" w:rsidRDefault="003F63DE" w:rsidP="00A92FAD">
            <w:pPr>
              <w:rPr>
                <w:rFonts w:eastAsia="Calibri" w:cstheme="minorHAnsi"/>
                <w:bCs/>
              </w:rPr>
            </w:pPr>
            <w:r w:rsidRPr="00A92FAD">
              <w:rPr>
                <w:rFonts w:eastAsia="Calibri" w:cstheme="minorHAnsi"/>
                <w:sz w:val="20"/>
                <w:szCs w:val="20"/>
              </w:rPr>
              <w:t>Die Schülerin, der Schüler befasst sich mit eigenen und gesellschaftlichen Zukunftsperspektiven und orientiert sich in Bezug auf den schulischen und beruflichen Werdegang.</w:t>
            </w:r>
          </w:p>
        </w:tc>
        <w:tc>
          <w:tcPr>
            <w:tcW w:w="3345" w:type="dxa"/>
          </w:tcPr>
          <w:p w14:paraId="2D7C5217" w14:textId="77777777" w:rsidR="003F63DE" w:rsidRDefault="003F63DE" w:rsidP="00A92FAD">
            <w:pPr>
              <w:ind w:left="-246"/>
            </w:pPr>
          </w:p>
        </w:tc>
        <w:tc>
          <w:tcPr>
            <w:tcW w:w="2510" w:type="dxa"/>
          </w:tcPr>
          <w:p w14:paraId="1566015E" w14:textId="77777777" w:rsidR="003F63DE" w:rsidRDefault="003F63DE" w:rsidP="00A92FAD"/>
        </w:tc>
        <w:tc>
          <w:tcPr>
            <w:tcW w:w="356" w:type="dxa"/>
          </w:tcPr>
          <w:p w14:paraId="5B659EB6" w14:textId="77777777" w:rsidR="003F63DE" w:rsidRDefault="003F63DE" w:rsidP="00A92FAD"/>
        </w:tc>
        <w:tc>
          <w:tcPr>
            <w:tcW w:w="357" w:type="dxa"/>
          </w:tcPr>
          <w:p w14:paraId="648684FB" w14:textId="77777777" w:rsidR="003F63DE" w:rsidRDefault="003F63DE" w:rsidP="00A92FAD"/>
        </w:tc>
        <w:tc>
          <w:tcPr>
            <w:tcW w:w="357" w:type="dxa"/>
          </w:tcPr>
          <w:p w14:paraId="17A87B5C" w14:textId="77777777" w:rsidR="003F63DE" w:rsidRDefault="003F63DE" w:rsidP="00A92FAD"/>
        </w:tc>
        <w:tc>
          <w:tcPr>
            <w:tcW w:w="1462" w:type="dxa"/>
          </w:tcPr>
          <w:p w14:paraId="17AF4979" w14:textId="107865BA" w:rsidR="003F63DE" w:rsidRDefault="003F63DE" w:rsidP="00A92FAD"/>
        </w:tc>
      </w:tr>
      <w:tr w:rsidR="003F63DE" w14:paraId="18F21144" w14:textId="110DE88B" w:rsidTr="004D2964">
        <w:trPr>
          <w:cantSplit/>
          <w:trHeight w:val="453"/>
        </w:trPr>
        <w:tc>
          <w:tcPr>
            <w:tcW w:w="1088" w:type="dxa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3EEB5789" w14:textId="59CAC705" w:rsidR="003F63DE" w:rsidRPr="00320B62" w:rsidRDefault="003F63DE" w:rsidP="00A92FA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320B62">
              <w:rPr>
                <w:b/>
                <w:bCs/>
                <w:color w:val="FFFFFF" w:themeColor="background1"/>
              </w:rPr>
              <w:t>Kulturbewusstsein</w:t>
            </w:r>
          </w:p>
        </w:tc>
        <w:tc>
          <w:tcPr>
            <w:tcW w:w="5004" w:type="dxa"/>
          </w:tcPr>
          <w:p w14:paraId="6589F869" w14:textId="5FF05974" w:rsidR="003F63DE" w:rsidRPr="00A92FAD" w:rsidRDefault="003F63DE" w:rsidP="00A92FAD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A92FAD">
              <w:rPr>
                <w:rFonts w:eastAsia="Calibri" w:cstheme="minorHAnsi"/>
                <w:sz w:val="20"/>
                <w:szCs w:val="20"/>
              </w:rPr>
              <w:t>zeigt ein Bewusstsein für die eigene Kultur und reflektiert, wie sich diese auf die Persönlichkeit auswirkt,</w:t>
            </w:r>
          </w:p>
        </w:tc>
        <w:tc>
          <w:tcPr>
            <w:tcW w:w="3345" w:type="dxa"/>
          </w:tcPr>
          <w:p w14:paraId="790BC595" w14:textId="7F437271" w:rsidR="003F63DE" w:rsidRDefault="003F63DE" w:rsidP="00A92FAD"/>
        </w:tc>
        <w:tc>
          <w:tcPr>
            <w:tcW w:w="2510" w:type="dxa"/>
          </w:tcPr>
          <w:p w14:paraId="53A7E57B" w14:textId="77777777" w:rsidR="003F63DE" w:rsidRDefault="003F63DE" w:rsidP="00A92FAD"/>
        </w:tc>
        <w:tc>
          <w:tcPr>
            <w:tcW w:w="356" w:type="dxa"/>
          </w:tcPr>
          <w:p w14:paraId="4CE2A999" w14:textId="77777777" w:rsidR="003F63DE" w:rsidRDefault="003F63DE" w:rsidP="00A92FAD"/>
        </w:tc>
        <w:tc>
          <w:tcPr>
            <w:tcW w:w="357" w:type="dxa"/>
          </w:tcPr>
          <w:p w14:paraId="2E914081" w14:textId="77777777" w:rsidR="003F63DE" w:rsidRDefault="003F63DE" w:rsidP="00A92FAD"/>
        </w:tc>
        <w:tc>
          <w:tcPr>
            <w:tcW w:w="357" w:type="dxa"/>
          </w:tcPr>
          <w:p w14:paraId="15645A40" w14:textId="77777777" w:rsidR="003F63DE" w:rsidRDefault="003F63DE" w:rsidP="00A92FAD"/>
        </w:tc>
        <w:tc>
          <w:tcPr>
            <w:tcW w:w="1462" w:type="dxa"/>
          </w:tcPr>
          <w:p w14:paraId="5D9EC5C8" w14:textId="77777777" w:rsidR="003F63DE" w:rsidRDefault="003F63DE" w:rsidP="00A92FAD"/>
        </w:tc>
      </w:tr>
      <w:tr w:rsidR="003F63DE" w14:paraId="3FFAC3BE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77828961" w14:textId="77777777" w:rsidR="003F63DE" w:rsidRPr="00320B62" w:rsidRDefault="003F63DE" w:rsidP="00A92FA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65DD570E" w14:textId="0181FBD8" w:rsidR="003F63DE" w:rsidRPr="00A92FAD" w:rsidRDefault="003F63DE" w:rsidP="00A92FAD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A92FAD">
              <w:rPr>
                <w:rFonts w:eastAsia="Calibri" w:cstheme="minorHAnsi"/>
                <w:sz w:val="20"/>
                <w:szCs w:val="20"/>
              </w:rPr>
              <w:t>vergleicht und respektiert verschiedene Kulturen und Wertvorstellungen,</w:t>
            </w:r>
          </w:p>
        </w:tc>
        <w:tc>
          <w:tcPr>
            <w:tcW w:w="3345" w:type="dxa"/>
          </w:tcPr>
          <w:p w14:paraId="7761A7FF" w14:textId="77777777" w:rsidR="003F63DE" w:rsidRDefault="003F63DE" w:rsidP="00A92FAD"/>
        </w:tc>
        <w:tc>
          <w:tcPr>
            <w:tcW w:w="2510" w:type="dxa"/>
          </w:tcPr>
          <w:p w14:paraId="7876E1C3" w14:textId="77777777" w:rsidR="003F63DE" w:rsidRDefault="003F63DE" w:rsidP="00A92FAD"/>
        </w:tc>
        <w:tc>
          <w:tcPr>
            <w:tcW w:w="356" w:type="dxa"/>
          </w:tcPr>
          <w:p w14:paraId="03BFE70F" w14:textId="77777777" w:rsidR="003F63DE" w:rsidRDefault="003F63DE" w:rsidP="00A92FAD"/>
        </w:tc>
        <w:tc>
          <w:tcPr>
            <w:tcW w:w="357" w:type="dxa"/>
          </w:tcPr>
          <w:p w14:paraId="740FEF9B" w14:textId="77777777" w:rsidR="003F63DE" w:rsidRDefault="003F63DE" w:rsidP="00A92FAD"/>
        </w:tc>
        <w:tc>
          <w:tcPr>
            <w:tcW w:w="357" w:type="dxa"/>
          </w:tcPr>
          <w:p w14:paraId="22680040" w14:textId="77777777" w:rsidR="003F63DE" w:rsidRDefault="003F63DE" w:rsidP="00A92FAD"/>
        </w:tc>
        <w:tc>
          <w:tcPr>
            <w:tcW w:w="1462" w:type="dxa"/>
          </w:tcPr>
          <w:p w14:paraId="2886370D" w14:textId="77777777" w:rsidR="003F63DE" w:rsidRDefault="003F63DE" w:rsidP="00A92FAD"/>
        </w:tc>
      </w:tr>
      <w:tr w:rsidR="003F63DE" w14:paraId="0D232C2C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1C1C14E8" w14:textId="77777777" w:rsidR="003F63DE" w:rsidRPr="00320B62" w:rsidRDefault="003F63DE" w:rsidP="00A92FA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7C5ADBAC" w14:textId="71B7E3FE" w:rsidR="003F63DE" w:rsidRPr="00A92FAD" w:rsidRDefault="003F63DE" w:rsidP="00A92FAD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A92FAD">
              <w:rPr>
                <w:rFonts w:eastAsia="Calibri" w:cstheme="minorHAnsi"/>
                <w:sz w:val="20"/>
                <w:szCs w:val="20"/>
              </w:rPr>
              <w:t>begegnet anderen Kulturen und Sprachen mit Offenheit,</w:t>
            </w:r>
          </w:p>
        </w:tc>
        <w:tc>
          <w:tcPr>
            <w:tcW w:w="3345" w:type="dxa"/>
          </w:tcPr>
          <w:p w14:paraId="44AA5C0E" w14:textId="77777777" w:rsidR="003F63DE" w:rsidRDefault="003F63DE" w:rsidP="00A92FAD"/>
        </w:tc>
        <w:tc>
          <w:tcPr>
            <w:tcW w:w="2510" w:type="dxa"/>
          </w:tcPr>
          <w:p w14:paraId="569A679E" w14:textId="77777777" w:rsidR="003F63DE" w:rsidRDefault="003F63DE" w:rsidP="00A92FAD"/>
        </w:tc>
        <w:tc>
          <w:tcPr>
            <w:tcW w:w="356" w:type="dxa"/>
          </w:tcPr>
          <w:p w14:paraId="7C85ECC4" w14:textId="77777777" w:rsidR="003F63DE" w:rsidRDefault="003F63DE" w:rsidP="00A92FAD"/>
        </w:tc>
        <w:tc>
          <w:tcPr>
            <w:tcW w:w="357" w:type="dxa"/>
          </w:tcPr>
          <w:p w14:paraId="38D90946" w14:textId="77777777" w:rsidR="003F63DE" w:rsidRDefault="003F63DE" w:rsidP="00A92FAD"/>
        </w:tc>
        <w:tc>
          <w:tcPr>
            <w:tcW w:w="357" w:type="dxa"/>
          </w:tcPr>
          <w:p w14:paraId="794595D2" w14:textId="77777777" w:rsidR="003F63DE" w:rsidRDefault="003F63DE" w:rsidP="00A92FAD"/>
        </w:tc>
        <w:tc>
          <w:tcPr>
            <w:tcW w:w="1462" w:type="dxa"/>
          </w:tcPr>
          <w:p w14:paraId="03DB3F97" w14:textId="77777777" w:rsidR="003F63DE" w:rsidRDefault="003F63DE" w:rsidP="00A92FAD"/>
        </w:tc>
      </w:tr>
      <w:tr w:rsidR="003F63DE" w14:paraId="3756CF34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6FC99D88" w14:textId="77777777" w:rsidR="003F63DE" w:rsidRPr="00320B62" w:rsidRDefault="003F63DE" w:rsidP="00A92FA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24AD5F12" w14:textId="4A1E7F87" w:rsidR="003F63DE" w:rsidRPr="00A92FAD" w:rsidRDefault="003F63DE" w:rsidP="00A92FAD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A92FAD">
              <w:rPr>
                <w:rFonts w:eastAsia="Calibri" w:cstheme="minorHAnsi"/>
                <w:sz w:val="20"/>
                <w:szCs w:val="20"/>
              </w:rPr>
              <w:t>begreift Vielfalt und Anderssein als Reichtum und entwickelt Sensibilität für Formen der Ausgrenzung,</w:t>
            </w:r>
          </w:p>
        </w:tc>
        <w:tc>
          <w:tcPr>
            <w:tcW w:w="3345" w:type="dxa"/>
          </w:tcPr>
          <w:p w14:paraId="2A250856" w14:textId="77777777" w:rsidR="003F63DE" w:rsidRDefault="003F63DE" w:rsidP="00A92FAD"/>
        </w:tc>
        <w:tc>
          <w:tcPr>
            <w:tcW w:w="2510" w:type="dxa"/>
          </w:tcPr>
          <w:p w14:paraId="69BD9A11" w14:textId="77777777" w:rsidR="003F63DE" w:rsidRDefault="003F63DE" w:rsidP="00A92FAD"/>
        </w:tc>
        <w:tc>
          <w:tcPr>
            <w:tcW w:w="356" w:type="dxa"/>
          </w:tcPr>
          <w:p w14:paraId="2B0952DE" w14:textId="77777777" w:rsidR="003F63DE" w:rsidRDefault="003F63DE" w:rsidP="00A92FAD"/>
        </w:tc>
        <w:tc>
          <w:tcPr>
            <w:tcW w:w="357" w:type="dxa"/>
          </w:tcPr>
          <w:p w14:paraId="1FBCD7EF" w14:textId="77777777" w:rsidR="003F63DE" w:rsidRDefault="003F63DE" w:rsidP="00A92FAD"/>
        </w:tc>
        <w:tc>
          <w:tcPr>
            <w:tcW w:w="357" w:type="dxa"/>
          </w:tcPr>
          <w:p w14:paraId="2AB4A8AB" w14:textId="77777777" w:rsidR="003F63DE" w:rsidRDefault="003F63DE" w:rsidP="00A92FAD"/>
        </w:tc>
        <w:tc>
          <w:tcPr>
            <w:tcW w:w="1462" w:type="dxa"/>
          </w:tcPr>
          <w:p w14:paraId="1FD7DD70" w14:textId="77777777" w:rsidR="003F63DE" w:rsidRDefault="003F63DE" w:rsidP="00A92FAD"/>
        </w:tc>
      </w:tr>
      <w:tr w:rsidR="003F63DE" w14:paraId="4AB373F4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1857DC9A" w14:textId="77777777" w:rsidR="003F63DE" w:rsidRPr="00320B62" w:rsidRDefault="003F63DE" w:rsidP="00A92FA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7DB6CA32" w14:textId="5AFA4721" w:rsidR="003F63DE" w:rsidRPr="00A92FAD" w:rsidRDefault="003F63DE" w:rsidP="00A92FAD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A92FAD">
              <w:rPr>
                <w:rFonts w:eastAsia="Calibri" w:cstheme="minorHAnsi"/>
                <w:sz w:val="20"/>
                <w:szCs w:val="20"/>
              </w:rPr>
              <w:t>nimmt Handlungsspielräume der persönlichen Mehrsprachigkeit wahr, nutzt und erweitert sie,</w:t>
            </w:r>
          </w:p>
        </w:tc>
        <w:tc>
          <w:tcPr>
            <w:tcW w:w="3345" w:type="dxa"/>
          </w:tcPr>
          <w:p w14:paraId="6877E097" w14:textId="77777777" w:rsidR="003F63DE" w:rsidRDefault="003F63DE" w:rsidP="00A92FAD"/>
        </w:tc>
        <w:tc>
          <w:tcPr>
            <w:tcW w:w="2510" w:type="dxa"/>
          </w:tcPr>
          <w:p w14:paraId="59EFE795" w14:textId="77777777" w:rsidR="003F63DE" w:rsidRDefault="003F63DE" w:rsidP="00A92FAD"/>
        </w:tc>
        <w:tc>
          <w:tcPr>
            <w:tcW w:w="356" w:type="dxa"/>
          </w:tcPr>
          <w:p w14:paraId="3873AAA4" w14:textId="77777777" w:rsidR="003F63DE" w:rsidRDefault="003F63DE" w:rsidP="00A92FAD"/>
        </w:tc>
        <w:tc>
          <w:tcPr>
            <w:tcW w:w="357" w:type="dxa"/>
          </w:tcPr>
          <w:p w14:paraId="48662B85" w14:textId="77777777" w:rsidR="003F63DE" w:rsidRDefault="003F63DE" w:rsidP="00A92FAD"/>
        </w:tc>
        <w:tc>
          <w:tcPr>
            <w:tcW w:w="357" w:type="dxa"/>
          </w:tcPr>
          <w:p w14:paraId="12A07445" w14:textId="77777777" w:rsidR="003F63DE" w:rsidRDefault="003F63DE" w:rsidP="00A92FAD"/>
        </w:tc>
        <w:tc>
          <w:tcPr>
            <w:tcW w:w="1462" w:type="dxa"/>
          </w:tcPr>
          <w:p w14:paraId="43B9D1D3" w14:textId="77777777" w:rsidR="003F63DE" w:rsidRDefault="003F63DE" w:rsidP="00A92FAD"/>
        </w:tc>
      </w:tr>
      <w:tr w:rsidR="003F63DE" w14:paraId="5ACAC0E6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61742B7C" w14:textId="77777777" w:rsidR="003F63DE" w:rsidRPr="00320B62" w:rsidRDefault="003F63DE" w:rsidP="00A92FA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40B517B4" w14:textId="36F577DE" w:rsidR="003F63DE" w:rsidRPr="001C5524" w:rsidRDefault="003F63DE" w:rsidP="00A92FAD">
            <w:pPr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A92FAD">
              <w:rPr>
                <w:rFonts w:eastAsia="Calibri" w:cstheme="minorHAnsi"/>
                <w:sz w:val="20"/>
                <w:szCs w:val="20"/>
              </w:rPr>
              <w:t>nimmt die kulturellen Besonderheiten der drei Sprachgruppen in Südtirol wahr.</w:t>
            </w:r>
          </w:p>
        </w:tc>
        <w:tc>
          <w:tcPr>
            <w:tcW w:w="3345" w:type="dxa"/>
          </w:tcPr>
          <w:p w14:paraId="7E5B1E31" w14:textId="77777777" w:rsidR="003F63DE" w:rsidRDefault="003F63DE" w:rsidP="00A92FAD"/>
        </w:tc>
        <w:tc>
          <w:tcPr>
            <w:tcW w:w="2510" w:type="dxa"/>
          </w:tcPr>
          <w:p w14:paraId="08A23AC9" w14:textId="77777777" w:rsidR="003F63DE" w:rsidRDefault="003F63DE" w:rsidP="00A92FAD"/>
        </w:tc>
        <w:tc>
          <w:tcPr>
            <w:tcW w:w="356" w:type="dxa"/>
          </w:tcPr>
          <w:p w14:paraId="1422413E" w14:textId="77777777" w:rsidR="003F63DE" w:rsidRDefault="003F63DE" w:rsidP="00A92FAD"/>
        </w:tc>
        <w:tc>
          <w:tcPr>
            <w:tcW w:w="357" w:type="dxa"/>
          </w:tcPr>
          <w:p w14:paraId="012DA7BE" w14:textId="77777777" w:rsidR="003F63DE" w:rsidRDefault="003F63DE" w:rsidP="00A92FAD"/>
        </w:tc>
        <w:tc>
          <w:tcPr>
            <w:tcW w:w="357" w:type="dxa"/>
          </w:tcPr>
          <w:p w14:paraId="4F88CAB0" w14:textId="77777777" w:rsidR="003F63DE" w:rsidRDefault="003F63DE" w:rsidP="00A92FAD"/>
        </w:tc>
        <w:tc>
          <w:tcPr>
            <w:tcW w:w="1462" w:type="dxa"/>
          </w:tcPr>
          <w:p w14:paraId="26E92F5D" w14:textId="77777777" w:rsidR="003F63DE" w:rsidRDefault="003F63DE" w:rsidP="00A92FAD"/>
        </w:tc>
      </w:tr>
      <w:tr w:rsidR="003F63DE" w14:paraId="35782F67" w14:textId="2F1666B8" w:rsidTr="004D2964">
        <w:trPr>
          <w:cantSplit/>
          <w:trHeight w:val="453"/>
        </w:trPr>
        <w:tc>
          <w:tcPr>
            <w:tcW w:w="1088" w:type="dxa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198D288F" w14:textId="09BDCE79" w:rsidR="003F63DE" w:rsidRPr="00320B62" w:rsidRDefault="003F63DE" w:rsidP="00B77A3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320B62">
              <w:rPr>
                <w:b/>
                <w:bCs/>
                <w:color w:val="FFFFFF" w:themeColor="background1"/>
              </w:rPr>
              <w:t>Politik und Recht</w:t>
            </w:r>
          </w:p>
        </w:tc>
        <w:tc>
          <w:tcPr>
            <w:tcW w:w="5004" w:type="dxa"/>
          </w:tcPr>
          <w:p w14:paraId="5759BB08" w14:textId="496CF671" w:rsidR="003F63DE" w:rsidRPr="00B77A31" w:rsidRDefault="003F63DE" w:rsidP="00B77A31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B77A31">
              <w:rPr>
                <w:rFonts w:eastAsia="Calibri" w:cstheme="minorHAnsi"/>
                <w:sz w:val="20"/>
                <w:szCs w:val="20"/>
              </w:rPr>
              <w:t>erkennt die Bedeutung von Demokratie und Rechtsstaatlichkeit und handelt demokratisch.</w:t>
            </w:r>
          </w:p>
        </w:tc>
        <w:tc>
          <w:tcPr>
            <w:tcW w:w="3345" w:type="dxa"/>
          </w:tcPr>
          <w:p w14:paraId="28690DE1" w14:textId="2C77B9D0" w:rsidR="003F63DE" w:rsidRDefault="003F63DE" w:rsidP="00B77A31"/>
        </w:tc>
        <w:tc>
          <w:tcPr>
            <w:tcW w:w="2510" w:type="dxa"/>
          </w:tcPr>
          <w:p w14:paraId="614640C3" w14:textId="77777777" w:rsidR="003F63DE" w:rsidRDefault="003F63DE" w:rsidP="00B77A31"/>
        </w:tc>
        <w:tc>
          <w:tcPr>
            <w:tcW w:w="356" w:type="dxa"/>
          </w:tcPr>
          <w:p w14:paraId="2900C35F" w14:textId="77777777" w:rsidR="003F63DE" w:rsidRDefault="003F63DE" w:rsidP="00B77A31"/>
        </w:tc>
        <w:tc>
          <w:tcPr>
            <w:tcW w:w="357" w:type="dxa"/>
          </w:tcPr>
          <w:p w14:paraId="1D53EB7B" w14:textId="77777777" w:rsidR="003F63DE" w:rsidRDefault="003F63DE" w:rsidP="00B77A31"/>
        </w:tc>
        <w:tc>
          <w:tcPr>
            <w:tcW w:w="357" w:type="dxa"/>
          </w:tcPr>
          <w:p w14:paraId="377D8A9A" w14:textId="77777777" w:rsidR="003F63DE" w:rsidRDefault="003F63DE" w:rsidP="00B77A31"/>
        </w:tc>
        <w:tc>
          <w:tcPr>
            <w:tcW w:w="1462" w:type="dxa"/>
          </w:tcPr>
          <w:p w14:paraId="096F6B40" w14:textId="77777777" w:rsidR="003F63DE" w:rsidRDefault="003F63DE" w:rsidP="00B77A31"/>
        </w:tc>
      </w:tr>
      <w:tr w:rsidR="003F63DE" w14:paraId="3FB4B8FD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46F21F9" w14:textId="77777777" w:rsidR="003F63DE" w:rsidRPr="00320B62" w:rsidRDefault="003F63DE" w:rsidP="00B77A3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567706DA" w14:textId="4B42C044" w:rsidR="003F63DE" w:rsidRPr="00B77A31" w:rsidRDefault="003F63DE" w:rsidP="00B77A31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B77A31">
              <w:rPr>
                <w:rFonts w:eastAsia="Calibri" w:cstheme="minorHAnsi"/>
                <w:sz w:val="20"/>
                <w:szCs w:val="20"/>
              </w:rPr>
              <w:t>setzt sich mit verschiedenen Meinungen auseinander und vertritt und begründet die eigene Meinung.</w:t>
            </w:r>
          </w:p>
        </w:tc>
        <w:tc>
          <w:tcPr>
            <w:tcW w:w="3345" w:type="dxa"/>
          </w:tcPr>
          <w:p w14:paraId="2F4EB848" w14:textId="77777777" w:rsidR="003F63DE" w:rsidRDefault="003F63DE" w:rsidP="00B77A31"/>
        </w:tc>
        <w:tc>
          <w:tcPr>
            <w:tcW w:w="2510" w:type="dxa"/>
          </w:tcPr>
          <w:p w14:paraId="7A0068E3" w14:textId="77777777" w:rsidR="003F63DE" w:rsidRDefault="003F63DE" w:rsidP="00B77A31"/>
        </w:tc>
        <w:tc>
          <w:tcPr>
            <w:tcW w:w="356" w:type="dxa"/>
          </w:tcPr>
          <w:p w14:paraId="7CC4B849" w14:textId="77777777" w:rsidR="003F63DE" w:rsidRDefault="003F63DE" w:rsidP="00B77A31"/>
        </w:tc>
        <w:tc>
          <w:tcPr>
            <w:tcW w:w="357" w:type="dxa"/>
          </w:tcPr>
          <w:p w14:paraId="21DEB10C" w14:textId="77777777" w:rsidR="003F63DE" w:rsidRDefault="003F63DE" w:rsidP="00B77A31"/>
        </w:tc>
        <w:tc>
          <w:tcPr>
            <w:tcW w:w="357" w:type="dxa"/>
          </w:tcPr>
          <w:p w14:paraId="773ADBD1" w14:textId="77777777" w:rsidR="003F63DE" w:rsidRDefault="003F63DE" w:rsidP="00B77A31"/>
        </w:tc>
        <w:tc>
          <w:tcPr>
            <w:tcW w:w="1462" w:type="dxa"/>
          </w:tcPr>
          <w:p w14:paraId="0A60D414" w14:textId="77777777" w:rsidR="003F63DE" w:rsidRDefault="003F63DE" w:rsidP="00B77A31"/>
        </w:tc>
      </w:tr>
      <w:tr w:rsidR="003F63DE" w14:paraId="5FD8C212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40B6EA48" w14:textId="77777777" w:rsidR="003F63DE" w:rsidRPr="00320B62" w:rsidRDefault="003F63DE" w:rsidP="00B77A3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4446A7DE" w14:textId="5AD6DABA" w:rsidR="003F63DE" w:rsidRPr="00B77A31" w:rsidRDefault="003F63DE" w:rsidP="00B77A31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B77A31">
              <w:rPr>
                <w:rFonts w:eastAsia="Calibri" w:cstheme="minorHAnsi"/>
                <w:sz w:val="20"/>
                <w:szCs w:val="20"/>
              </w:rPr>
              <w:t>entwickelt ein Bewusstsein für Recht und Unrecht.</w:t>
            </w:r>
          </w:p>
        </w:tc>
        <w:tc>
          <w:tcPr>
            <w:tcW w:w="3345" w:type="dxa"/>
          </w:tcPr>
          <w:p w14:paraId="65A2D613" w14:textId="77777777" w:rsidR="003F63DE" w:rsidRDefault="003F63DE" w:rsidP="00B77A31"/>
        </w:tc>
        <w:tc>
          <w:tcPr>
            <w:tcW w:w="2510" w:type="dxa"/>
          </w:tcPr>
          <w:p w14:paraId="32FB7C5B" w14:textId="77777777" w:rsidR="003F63DE" w:rsidRDefault="003F63DE" w:rsidP="00B77A31"/>
        </w:tc>
        <w:tc>
          <w:tcPr>
            <w:tcW w:w="356" w:type="dxa"/>
          </w:tcPr>
          <w:p w14:paraId="74DE86A6" w14:textId="77777777" w:rsidR="003F63DE" w:rsidRDefault="003F63DE" w:rsidP="00B77A31"/>
        </w:tc>
        <w:tc>
          <w:tcPr>
            <w:tcW w:w="357" w:type="dxa"/>
          </w:tcPr>
          <w:p w14:paraId="17E0751C" w14:textId="77777777" w:rsidR="003F63DE" w:rsidRDefault="003F63DE" w:rsidP="00B77A31"/>
        </w:tc>
        <w:tc>
          <w:tcPr>
            <w:tcW w:w="357" w:type="dxa"/>
          </w:tcPr>
          <w:p w14:paraId="18F96EBE" w14:textId="77777777" w:rsidR="003F63DE" w:rsidRDefault="003F63DE" w:rsidP="00B77A31"/>
        </w:tc>
        <w:tc>
          <w:tcPr>
            <w:tcW w:w="1462" w:type="dxa"/>
          </w:tcPr>
          <w:p w14:paraId="7241C2BD" w14:textId="77777777" w:rsidR="003F63DE" w:rsidRDefault="003F63DE" w:rsidP="00B77A31"/>
        </w:tc>
      </w:tr>
      <w:tr w:rsidR="003F63DE" w14:paraId="37CD28DB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71040FF0" w14:textId="77777777" w:rsidR="003F63DE" w:rsidRPr="00320B62" w:rsidRDefault="003F63DE" w:rsidP="00B77A3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43E46FB6" w14:textId="7F91EC3B" w:rsidR="003F63DE" w:rsidRPr="00B77A31" w:rsidRDefault="003F63DE" w:rsidP="00B77A31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B77A31">
              <w:rPr>
                <w:rFonts w:eastAsia="Calibri" w:cstheme="minorHAnsi"/>
                <w:sz w:val="20"/>
                <w:szCs w:val="20"/>
              </w:rPr>
              <w:t>erkennt Sinn und Zweck von Recht und Regeln, gestaltet Vereinbarungen aktiv mit und respektiert diese.</w:t>
            </w:r>
          </w:p>
        </w:tc>
        <w:tc>
          <w:tcPr>
            <w:tcW w:w="3345" w:type="dxa"/>
          </w:tcPr>
          <w:p w14:paraId="2D9E66F8" w14:textId="77777777" w:rsidR="003F63DE" w:rsidRDefault="003F63DE" w:rsidP="00B77A31"/>
        </w:tc>
        <w:tc>
          <w:tcPr>
            <w:tcW w:w="2510" w:type="dxa"/>
          </w:tcPr>
          <w:p w14:paraId="30E1075E" w14:textId="77777777" w:rsidR="003F63DE" w:rsidRDefault="003F63DE" w:rsidP="00B77A31"/>
        </w:tc>
        <w:tc>
          <w:tcPr>
            <w:tcW w:w="356" w:type="dxa"/>
          </w:tcPr>
          <w:p w14:paraId="43E481BB" w14:textId="77777777" w:rsidR="003F63DE" w:rsidRDefault="003F63DE" w:rsidP="00B77A31"/>
        </w:tc>
        <w:tc>
          <w:tcPr>
            <w:tcW w:w="357" w:type="dxa"/>
          </w:tcPr>
          <w:p w14:paraId="3051C1F2" w14:textId="77777777" w:rsidR="003F63DE" w:rsidRDefault="003F63DE" w:rsidP="00B77A31"/>
        </w:tc>
        <w:tc>
          <w:tcPr>
            <w:tcW w:w="357" w:type="dxa"/>
          </w:tcPr>
          <w:p w14:paraId="4B8A20AD" w14:textId="77777777" w:rsidR="003F63DE" w:rsidRDefault="003F63DE" w:rsidP="00B77A31"/>
        </w:tc>
        <w:tc>
          <w:tcPr>
            <w:tcW w:w="1462" w:type="dxa"/>
          </w:tcPr>
          <w:p w14:paraId="4B1D22CE" w14:textId="77777777" w:rsidR="003F63DE" w:rsidRDefault="003F63DE" w:rsidP="00B77A31"/>
        </w:tc>
      </w:tr>
      <w:tr w:rsidR="003F63DE" w14:paraId="6AF14A42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3AA0D226" w14:textId="77777777" w:rsidR="003F63DE" w:rsidRPr="00320B62" w:rsidRDefault="003F63DE" w:rsidP="00B77A3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46AADD36" w14:textId="1C208B65" w:rsidR="003F63DE" w:rsidRPr="00B77A31" w:rsidRDefault="003F63DE" w:rsidP="00B77A31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B77A31">
              <w:rPr>
                <w:rFonts w:eastAsia="Calibri" w:cstheme="minorHAnsi"/>
                <w:sz w:val="20"/>
                <w:szCs w:val="20"/>
              </w:rPr>
              <w:t>erkennt die Bedeutung von Gemeingütern und geht verantwortungsvoll damit um.</w:t>
            </w:r>
          </w:p>
        </w:tc>
        <w:tc>
          <w:tcPr>
            <w:tcW w:w="3345" w:type="dxa"/>
          </w:tcPr>
          <w:p w14:paraId="23F53F8E" w14:textId="77777777" w:rsidR="003F63DE" w:rsidRDefault="003F63DE" w:rsidP="00B77A31"/>
        </w:tc>
        <w:tc>
          <w:tcPr>
            <w:tcW w:w="2510" w:type="dxa"/>
          </w:tcPr>
          <w:p w14:paraId="1293E362" w14:textId="77777777" w:rsidR="003F63DE" w:rsidRDefault="003F63DE" w:rsidP="00B77A31"/>
        </w:tc>
        <w:tc>
          <w:tcPr>
            <w:tcW w:w="356" w:type="dxa"/>
          </w:tcPr>
          <w:p w14:paraId="4E86F44D" w14:textId="77777777" w:rsidR="003F63DE" w:rsidRDefault="003F63DE" w:rsidP="00B77A31"/>
        </w:tc>
        <w:tc>
          <w:tcPr>
            <w:tcW w:w="357" w:type="dxa"/>
          </w:tcPr>
          <w:p w14:paraId="2A5715AD" w14:textId="77777777" w:rsidR="003F63DE" w:rsidRDefault="003F63DE" w:rsidP="00B77A31"/>
        </w:tc>
        <w:tc>
          <w:tcPr>
            <w:tcW w:w="357" w:type="dxa"/>
          </w:tcPr>
          <w:p w14:paraId="69E7504F" w14:textId="77777777" w:rsidR="003F63DE" w:rsidRDefault="003F63DE" w:rsidP="00B77A31"/>
        </w:tc>
        <w:tc>
          <w:tcPr>
            <w:tcW w:w="1462" w:type="dxa"/>
          </w:tcPr>
          <w:p w14:paraId="61C202C6" w14:textId="77777777" w:rsidR="003F63DE" w:rsidRDefault="003F63DE" w:rsidP="00B77A31"/>
        </w:tc>
      </w:tr>
      <w:tr w:rsidR="003F63DE" w14:paraId="70AD7567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90A2B59" w14:textId="77777777" w:rsidR="003F63DE" w:rsidRPr="00320B62" w:rsidRDefault="003F63DE" w:rsidP="00B77A3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062DC0B7" w14:textId="27907430" w:rsidR="003F63DE" w:rsidRPr="00B77A31" w:rsidRDefault="003F63DE" w:rsidP="00B77A31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B77A31">
              <w:rPr>
                <w:rFonts w:eastAsia="Calibri" w:cstheme="minorHAnsi"/>
                <w:sz w:val="20"/>
                <w:szCs w:val="20"/>
              </w:rPr>
              <w:t>kennt die Bedeutung von öffentlichen Einrichtungen und politischen Institutionen.</w:t>
            </w:r>
          </w:p>
        </w:tc>
        <w:tc>
          <w:tcPr>
            <w:tcW w:w="3345" w:type="dxa"/>
          </w:tcPr>
          <w:p w14:paraId="2446D59E" w14:textId="77777777" w:rsidR="003F63DE" w:rsidRDefault="003F63DE" w:rsidP="00B77A31"/>
        </w:tc>
        <w:tc>
          <w:tcPr>
            <w:tcW w:w="2510" w:type="dxa"/>
          </w:tcPr>
          <w:p w14:paraId="4C7DDD86" w14:textId="77777777" w:rsidR="003F63DE" w:rsidRDefault="003F63DE" w:rsidP="00B77A31"/>
        </w:tc>
        <w:tc>
          <w:tcPr>
            <w:tcW w:w="356" w:type="dxa"/>
          </w:tcPr>
          <w:p w14:paraId="13A83054" w14:textId="77777777" w:rsidR="003F63DE" w:rsidRDefault="003F63DE" w:rsidP="00B77A31"/>
        </w:tc>
        <w:tc>
          <w:tcPr>
            <w:tcW w:w="357" w:type="dxa"/>
          </w:tcPr>
          <w:p w14:paraId="3652C768" w14:textId="77777777" w:rsidR="003F63DE" w:rsidRDefault="003F63DE" w:rsidP="00B77A31"/>
        </w:tc>
        <w:tc>
          <w:tcPr>
            <w:tcW w:w="357" w:type="dxa"/>
          </w:tcPr>
          <w:p w14:paraId="20B89FCC" w14:textId="77777777" w:rsidR="003F63DE" w:rsidRDefault="003F63DE" w:rsidP="00B77A31"/>
        </w:tc>
        <w:tc>
          <w:tcPr>
            <w:tcW w:w="1462" w:type="dxa"/>
          </w:tcPr>
          <w:p w14:paraId="73E9F01D" w14:textId="77777777" w:rsidR="003F63DE" w:rsidRDefault="003F63DE" w:rsidP="00B77A31"/>
        </w:tc>
      </w:tr>
      <w:tr w:rsidR="003F63DE" w14:paraId="74FE5530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6B3D5F1" w14:textId="77777777" w:rsidR="003F63DE" w:rsidRPr="00320B62" w:rsidRDefault="003F63DE" w:rsidP="00B77A3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5C234894" w14:textId="6BC62EC0" w:rsidR="003F63DE" w:rsidRPr="00B77A31" w:rsidRDefault="003F63DE" w:rsidP="00B77A31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B77A31">
              <w:rPr>
                <w:rFonts w:eastAsia="Calibri" w:cstheme="minorHAnsi"/>
                <w:sz w:val="20"/>
                <w:szCs w:val="20"/>
              </w:rPr>
              <w:t>setzt sich mit der medialen Berichterstattung zum aktuellen Geschehen auseinander.</w:t>
            </w:r>
          </w:p>
        </w:tc>
        <w:tc>
          <w:tcPr>
            <w:tcW w:w="3345" w:type="dxa"/>
          </w:tcPr>
          <w:p w14:paraId="50A44149" w14:textId="77777777" w:rsidR="003F63DE" w:rsidRDefault="003F63DE" w:rsidP="00B77A31"/>
        </w:tc>
        <w:tc>
          <w:tcPr>
            <w:tcW w:w="2510" w:type="dxa"/>
          </w:tcPr>
          <w:p w14:paraId="48698076" w14:textId="77777777" w:rsidR="003F63DE" w:rsidRDefault="003F63DE" w:rsidP="00B77A31"/>
        </w:tc>
        <w:tc>
          <w:tcPr>
            <w:tcW w:w="356" w:type="dxa"/>
          </w:tcPr>
          <w:p w14:paraId="1271FAC6" w14:textId="77777777" w:rsidR="003F63DE" w:rsidRDefault="003F63DE" w:rsidP="00B77A31"/>
        </w:tc>
        <w:tc>
          <w:tcPr>
            <w:tcW w:w="357" w:type="dxa"/>
          </w:tcPr>
          <w:p w14:paraId="39AE317B" w14:textId="77777777" w:rsidR="003F63DE" w:rsidRDefault="003F63DE" w:rsidP="00B77A31"/>
        </w:tc>
        <w:tc>
          <w:tcPr>
            <w:tcW w:w="357" w:type="dxa"/>
          </w:tcPr>
          <w:p w14:paraId="6AAD1452" w14:textId="77777777" w:rsidR="003F63DE" w:rsidRDefault="003F63DE" w:rsidP="00B77A31"/>
        </w:tc>
        <w:tc>
          <w:tcPr>
            <w:tcW w:w="1462" w:type="dxa"/>
          </w:tcPr>
          <w:p w14:paraId="750C53F8" w14:textId="77777777" w:rsidR="003F63DE" w:rsidRDefault="003F63DE" w:rsidP="00B77A31"/>
        </w:tc>
      </w:tr>
      <w:tr w:rsidR="003F63DE" w14:paraId="5B5841CC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6B4D3B76" w14:textId="77777777" w:rsidR="003F63DE" w:rsidRPr="00320B62" w:rsidRDefault="003F63DE" w:rsidP="00B77A3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0CEF2065" w14:textId="2CFC695F" w:rsidR="003F63DE" w:rsidRPr="00B77A31" w:rsidRDefault="003F63DE" w:rsidP="00B77A31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B77A31">
              <w:rPr>
                <w:rFonts w:eastAsia="Calibri" w:cstheme="minorHAnsi"/>
                <w:sz w:val="20"/>
                <w:szCs w:val="20"/>
              </w:rPr>
              <w:t>kennt die Bedeutung des Autonomiestatuts für die Provinz Bozen.</w:t>
            </w:r>
          </w:p>
        </w:tc>
        <w:tc>
          <w:tcPr>
            <w:tcW w:w="3345" w:type="dxa"/>
          </w:tcPr>
          <w:p w14:paraId="4CBA865A" w14:textId="77777777" w:rsidR="003F63DE" w:rsidRDefault="003F63DE" w:rsidP="00B77A31"/>
        </w:tc>
        <w:tc>
          <w:tcPr>
            <w:tcW w:w="2510" w:type="dxa"/>
          </w:tcPr>
          <w:p w14:paraId="2AC1055C" w14:textId="77777777" w:rsidR="003F63DE" w:rsidRDefault="003F63DE" w:rsidP="00B77A31"/>
        </w:tc>
        <w:tc>
          <w:tcPr>
            <w:tcW w:w="356" w:type="dxa"/>
          </w:tcPr>
          <w:p w14:paraId="49F76C05" w14:textId="77777777" w:rsidR="003F63DE" w:rsidRDefault="003F63DE" w:rsidP="00B77A31"/>
        </w:tc>
        <w:tc>
          <w:tcPr>
            <w:tcW w:w="357" w:type="dxa"/>
          </w:tcPr>
          <w:p w14:paraId="33F7CE3D" w14:textId="77777777" w:rsidR="003F63DE" w:rsidRDefault="003F63DE" w:rsidP="00B77A31"/>
        </w:tc>
        <w:tc>
          <w:tcPr>
            <w:tcW w:w="357" w:type="dxa"/>
          </w:tcPr>
          <w:p w14:paraId="44AFCC82" w14:textId="77777777" w:rsidR="003F63DE" w:rsidRDefault="003F63DE" w:rsidP="00B77A31"/>
        </w:tc>
        <w:tc>
          <w:tcPr>
            <w:tcW w:w="1462" w:type="dxa"/>
          </w:tcPr>
          <w:p w14:paraId="7D6D0B52" w14:textId="77777777" w:rsidR="003F63DE" w:rsidRDefault="003F63DE" w:rsidP="00B77A31"/>
        </w:tc>
      </w:tr>
      <w:tr w:rsidR="003F63DE" w14:paraId="6D05415D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04D1349D" w14:textId="77777777" w:rsidR="003F63DE" w:rsidRPr="00320B62" w:rsidRDefault="003F63DE" w:rsidP="00B77A3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68DC24A7" w14:textId="6A633175" w:rsidR="003F63DE" w:rsidRPr="00B77A31" w:rsidRDefault="003F63DE" w:rsidP="00B77A31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B77A31">
              <w:rPr>
                <w:rFonts w:eastAsia="Calibri" w:cstheme="minorHAnsi"/>
                <w:sz w:val="20"/>
                <w:szCs w:val="20"/>
              </w:rPr>
              <w:t>kennt den Aufbau der Republik Italien und die Grundzüge der italienischen Verfassung.</w:t>
            </w:r>
          </w:p>
        </w:tc>
        <w:tc>
          <w:tcPr>
            <w:tcW w:w="3345" w:type="dxa"/>
          </w:tcPr>
          <w:p w14:paraId="60770EA8" w14:textId="77777777" w:rsidR="003F63DE" w:rsidRDefault="003F63DE" w:rsidP="00B77A31"/>
        </w:tc>
        <w:tc>
          <w:tcPr>
            <w:tcW w:w="2510" w:type="dxa"/>
          </w:tcPr>
          <w:p w14:paraId="527A23C3" w14:textId="77777777" w:rsidR="003F63DE" w:rsidRDefault="003F63DE" w:rsidP="00B77A31"/>
        </w:tc>
        <w:tc>
          <w:tcPr>
            <w:tcW w:w="356" w:type="dxa"/>
          </w:tcPr>
          <w:p w14:paraId="32BADCC9" w14:textId="77777777" w:rsidR="003F63DE" w:rsidRDefault="003F63DE" w:rsidP="00B77A31"/>
        </w:tc>
        <w:tc>
          <w:tcPr>
            <w:tcW w:w="357" w:type="dxa"/>
          </w:tcPr>
          <w:p w14:paraId="45B4E8E8" w14:textId="77777777" w:rsidR="003F63DE" w:rsidRDefault="003F63DE" w:rsidP="00B77A31"/>
        </w:tc>
        <w:tc>
          <w:tcPr>
            <w:tcW w:w="357" w:type="dxa"/>
          </w:tcPr>
          <w:p w14:paraId="4857D69C" w14:textId="77777777" w:rsidR="003F63DE" w:rsidRDefault="003F63DE" w:rsidP="00B77A31"/>
        </w:tc>
        <w:tc>
          <w:tcPr>
            <w:tcW w:w="1462" w:type="dxa"/>
          </w:tcPr>
          <w:p w14:paraId="60851862" w14:textId="77777777" w:rsidR="003F63DE" w:rsidRDefault="003F63DE" w:rsidP="00B77A31"/>
        </w:tc>
      </w:tr>
      <w:tr w:rsidR="003F63DE" w14:paraId="444CF415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5B14EC33" w14:textId="77777777" w:rsidR="003F63DE" w:rsidRPr="00320B62" w:rsidRDefault="003F63DE" w:rsidP="00B77A3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4CB64A67" w14:textId="7A6D4E6F" w:rsidR="003F63DE" w:rsidRPr="00B77A31" w:rsidRDefault="003F63DE" w:rsidP="00B77A31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B77A31">
              <w:rPr>
                <w:rFonts w:eastAsia="Calibri" w:cstheme="minorHAnsi"/>
                <w:sz w:val="20"/>
                <w:szCs w:val="20"/>
              </w:rPr>
              <w:t>kann den Weg zur Einigung Europas nachvollziehen und kennt die Grundsätze der EU.</w:t>
            </w:r>
          </w:p>
        </w:tc>
        <w:tc>
          <w:tcPr>
            <w:tcW w:w="3345" w:type="dxa"/>
          </w:tcPr>
          <w:p w14:paraId="08511E26" w14:textId="77777777" w:rsidR="003F63DE" w:rsidRDefault="003F63DE" w:rsidP="00B77A31"/>
        </w:tc>
        <w:tc>
          <w:tcPr>
            <w:tcW w:w="2510" w:type="dxa"/>
          </w:tcPr>
          <w:p w14:paraId="2AFE4B48" w14:textId="77777777" w:rsidR="003F63DE" w:rsidRDefault="003F63DE" w:rsidP="00B77A31"/>
        </w:tc>
        <w:tc>
          <w:tcPr>
            <w:tcW w:w="356" w:type="dxa"/>
          </w:tcPr>
          <w:p w14:paraId="2E04479A" w14:textId="77777777" w:rsidR="003F63DE" w:rsidRDefault="003F63DE" w:rsidP="00B77A31"/>
        </w:tc>
        <w:tc>
          <w:tcPr>
            <w:tcW w:w="357" w:type="dxa"/>
          </w:tcPr>
          <w:p w14:paraId="753B9797" w14:textId="77777777" w:rsidR="003F63DE" w:rsidRDefault="003F63DE" w:rsidP="00B77A31"/>
        </w:tc>
        <w:tc>
          <w:tcPr>
            <w:tcW w:w="357" w:type="dxa"/>
          </w:tcPr>
          <w:p w14:paraId="0A3361FD" w14:textId="77777777" w:rsidR="003F63DE" w:rsidRDefault="003F63DE" w:rsidP="00B77A31"/>
        </w:tc>
        <w:tc>
          <w:tcPr>
            <w:tcW w:w="1462" w:type="dxa"/>
          </w:tcPr>
          <w:p w14:paraId="67C9D067" w14:textId="77777777" w:rsidR="003F63DE" w:rsidRDefault="003F63DE" w:rsidP="00B77A31"/>
        </w:tc>
      </w:tr>
      <w:tr w:rsidR="003F63DE" w14:paraId="447B9A2E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573C9C59" w14:textId="77777777" w:rsidR="003F63DE" w:rsidRPr="00320B62" w:rsidRDefault="003F63DE" w:rsidP="00B77A3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4B46F08D" w14:textId="4E66FEF8" w:rsidR="003F63DE" w:rsidRPr="00B77A31" w:rsidRDefault="003F63DE" w:rsidP="00B77A31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B77A31">
              <w:rPr>
                <w:rFonts w:eastAsia="Calibri" w:cstheme="minorHAnsi"/>
                <w:sz w:val="20"/>
                <w:szCs w:val="20"/>
              </w:rPr>
              <w:t>erkennt die Bedeutung einiger internationaler Organisationen für das eigene Leben und für die Weltgesellschaft.</w:t>
            </w:r>
          </w:p>
        </w:tc>
        <w:tc>
          <w:tcPr>
            <w:tcW w:w="3345" w:type="dxa"/>
          </w:tcPr>
          <w:p w14:paraId="7B87327A" w14:textId="77777777" w:rsidR="003F63DE" w:rsidRDefault="003F63DE" w:rsidP="00B77A31"/>
        </w:tc>
        <w:tc>
          <w:tcPr>
            <w:tcW w:w="2510" w:type="dxa"/>
          </w:tcPr>
          <w:p w14:paraId="0CA869AF" w14:textId="77777777" w:rsidR="003F63DE" w:rsidRDefault="003F63DE" w:rsidP="00B77A31"/>
        </w:tc>
        <w:tc>
          <w:tcPr>
            <w:tcW w:w="356" w:type="dxa"/>
          </w:tcPr>
          <w:p w14:paraId="0D8BBB6D" w14:textId="77777777" w:rsidR="003F63DE" w:rsidRDefault="003F63DE" w:rsidP="00B77A31"/>
        </w:tc>
        <w:tc>
          <w:tcPr>
            <w:tcW w:w="357" w:type="dxa"/>
          </w:tcPr>
          <w:p w14:paraId="44A20F4D" w14:textId="77777777" w:rsidR="003F63DE" w:rsidRDefault="003F63DE" w:rsidP="00B77A31"/>
        </w:tc>
        <w:tc>
          <w:tcPr>
            <w:tcW w:w="357" w:type="dxa"/>
          </w:tcPr>
          <w:p w14:paraId="1831DA7C" w14:textId="77777777" w:rsidR="003F63DE" w:rsidRDefault="003F63DE" w:rsidP="00B77A31"/>
        </w:tc>
        <w:tc>
          <w:tcPr>
            <w:tcW w:w="1462" w:type="dxa"/>
          </w:tcPr>
          <w:p w14:paraId="5E2B76DB" w14:textId="77777777" w:rsidR="003F63DE" w:rsidRDefault="003F63DE" w:rsidP="00B77A31"/>
        </w:tc>
      </w:tr>
      <w:tr w:rsidR="003F63DE" w14:paraId="4E35FB4A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54D6C2C2" w14:textId="77777777" w:rsidR="003F63DE" w:rsidRPr="00320B62" w:rsidRDefault="003F63DE" w:rsidP="00B77A3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4DFA6378" w14:textId="605059AB" w:rsidR="003F63DE" w:rsidRPr="00B77A31" w:rsidRDefault="003F63DE" w:rsidP="00B77A31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B77A31">
              <w:rPr>
                <w:rFonts w:eastAsia="Calibri" w:cstheme="minorHAnsi"/>
                <w:sz w:val="20"/>
                <w:szCs w:val="20"/>
              </w:rPr>
              <w:t>kennt Möglichkeiten der demokratischen Mitgestaltung.</w:t>
            </w:r>
          </w:p>
        </w:tc>
        <w:tc>
          <w:tcPr>
            <w:tcW w:w="3345" w:type="dxa"/>
          </w:tcPr>
          <w:p w14:paraId="19C6C804" w14:textId="77777777" w:rsidR="003F63DE" w:rsidRDefault="003F63DE" w:rsidP="00B77A31"/>
        </w:tc>
        <w:tc>
          <w:tcPr>
            <w:tcW w:w="2510" w:type="dxa"/>
          </w:tcPr>
          <w:p w14:paraId="79F3F7A0" w14:textId="77777777" w:rsidR="003F63DE" w:rsidRDefault="003F63DE" w:rsidP="00B77A31"/>
        </w:tc>
        <w:tc>
          <w:tcPr>
            <w:tcW w:w="356" w:type="dxa"/>
          </w:tcPr>
          <w:p w14:paraId="0EE93936" w14:textId="77777777" w:rsidR="003F63DE" w:rsidRDefault="003F63DE" w:rsidP="00B77A31"/>
        </w:tc>
        <w:tc>
          <w:tcPr>
            <w:tcW w:w="357" w:type="dxa"/>
          </w:tcPr>
          <w:p w14:paraId="24447FF2" w14:textId="77777777" w:rsidR="003F63DE" w:rsidRDefault="003F63DE" w:rsidP="00B77A31"/>
        </w:tc>
        <w:tc>
          <w:tcPr>
            <w:tcW w:w="357" w:type="dxa"/>
          </w:tcPr>
          <w:p w14:paraId="72ED2AA5" w14:textId="77777777" w:rsidR="003F63DE" w:rsidRDefault="003F63DE" w:rsidP="00B77A31"/>
        </w:tc>
        <w:tc>
          <w:tcPr>
            <w:tcW w:w="1462" w:type="dxa"/>
          </w:tcPr>
          <w:p w14:paraId="17AC75F5" w14:textId="77777777" w:rsidR="003F63DE" w:rsidRDefault="003F63DE" w:rsidP="00B77A31"/>
        </w:tc>
      </w:tr>
      <w:tr w:rsidR="003F63DE" w14:paraId="3A5D5E07" w14:textId="127237E4" w:rsidTr="004D2964">
        <w:trPr>
          <w:cantSplit/>
          <w:trHeight w:val="453"/>
        </w:trPr>
        <w:tc>
          <w:tcPr>
            <w:tcW w:w="1088" w:type="dxa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5EBF45ED" w14:textId="30743F95" w:rsidR="003F63DE" w:rsidRPr="00320B62" w:rsidRDefault="003F63DE" w:rsidP="00171CF0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320B62">
              <w:rPr>
                <w:b/>
                <w:bCs/>
                <w:color w:val="FFFFFF" w:themeColor="background1"/>
              </w:rPr>
              <w:t>Wirtschaft und Finanzen</w:t>
            </w:r>
          </w:p>
        </w:tc>
        <w:tc>
          <w:tcPr>
            <w:tcW w:w="5004" w:type="dxa"/>
          </w:tcPr>
          <w:p w14:paraId="6AEA882F" w14:textId="49EBAE1D" w:rsidR="003F63DE" w:rsidRPr="00171CF0" w:rsidRDefault="003F63DE" w:rsidP="00171CF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171CF0">
              <w:rPr>
                <w:rFonts w:eastAsia="Calibri" w:cstheme="minorHAnsi"/>
                <w:sz w:val="20"/>
                <w:szCs w:val="20"/>
              </w:rPr>
              <w:t>reflektiert eigene Wünsche und Bedürfnisse und setzt Prioritäten.</w:t>
            </w:r>
          </w:p>
        </w:tc>
        <w:tc>
          <w:tcPr>
            <w:tcW w:w="3345" w:type="dxa"/>
          </w:tcPr>
          <w:p w14:paraId="42777347" w14:textId="5354224B" w:rsidR="003F63DE" w:rsidRDefault="003F63DE" w:rsidP="00171CF0"/>
        </w:tc>
        <w:tc>
          <w:tcPr>
            <w:tcW w:w="2510" w:type="dxa"/>
          </w:tcPr>
          <w:p w14:paraId="7B8E3C89" w14:textId="77777777" w:rsidR="003F63DE" w:rsidRDefault="003F63DE" w:rsidP="00171CF0"/>
        </w:tc>
        <w:tc>
          <w:tcPr>
            <w:tcW w:w="356" w:type="dxa"/>
          </w:tcPr>
          <w:p w14:paraId="69C61947" w14:textId="77777777" w:rsidR="003F63DE" w:rsidRDefault="003F63DE" w:rsidP="00171CF0"/>
        </w:tc>
        <w:tc>
          <w:tcPr>
            <w:tcW w:w="357" w:type="dxa"/>
          </w:tcPr>
          <w:p w14:paraId="6FC4B8B1" w14:textId="77777777" w:rsidR="003F63DE" w:rsidRDefault="003F63DE" w:rsidP="00171CF0"/>
        </w:tc>
        <w:tc>
          <w:tcPr>
            <w:tcW w:w="357" w:type="dxa"/>
          </w:tcPr>
          <w:p w14:paraId="68EE60D3" w14:textId="77777777" w:rsidR="003F63DE" w:rsidRDefault="003F63DE" w:rsidP="00171CF0"/>
        </w:tc>
        <w:tc>
          <w:tcPr>
            <w:tcW w:w="1462" w:type="dxa"/>
          </w:tcPr>
          <w:p w14:paraId="42D6DDCD" w14:textId="77777777" w:rsidR="003F63DE" w:rsidRDefault="003F63DE" w:rsidP="00171CF0"/>
        </w:tc>
      </w:tr>
      <w:tr w:rsidR="003F63DE" w14:paraId="5BA3361E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964B0E3" w14:textId="77777777" w:rsidR="003F63DE" w:rsidRPr="00320B62" w:rsidRDefault="003F63DE" w:rsidP="00171CF0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16E2B641" w14:textId="2552BB89" w:rsidR="003F63DE" w:rsidRPr="00171CF0" w:rsidRDefault="003F63DE" w:rsidP="00171CF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171CF0">
              <w:rPr>
                <w:rFonts w:eastAsia="Calibri" w:cstheme="minorHAnsi"/>
                <w:sz w:val="20"/>
                <w:szCs w:val="20"/>
              </w:rPr>
              <w:t>entwickelt ein Verständnis für den Wert des Geldes und ist sich bewusst, dass Geld keine unendliche Ressource ist.</w:t>
            </w:r>
          </w:p>
        </w:tc>
        <w:tc>
          <w:tcPr>
            <w:tcW w:w="3345" w:type="dxa"/>
          </w:tcPr>
          <w:p w14:paraId="1276A186" w14:textId="77777777" w:rsidR="003F63DE" w:rsidRDefault="003F63DE" w:rsidP="00171CF0"/>
        </w:tc>
        <w:tc>
          <w:tcPr>
            <w:tcW w:w="2510" w:type="dxa"/>
          </w:tcPr>
          <w:p w14:paraId="6C1F5736" w14:textId="77777777" w:rsidR="003F63DE" w:rsidRDefault="003F63DE" w:rsidP="00171CF0"/>
        </w:tc>
        <w:tc>
          <w:tcPr>
            <w:tcW w:w="356" w:type="dxa"/>
          </w:tcPr>
          <w:p w14:paraId="374F7FFF" w14:textId="77777777" w:rsidR="003F63DE" w:rsidRDefault="003F63DE" w:rsidP="00171CF0"/>
        </w:tc>
        <w:tc>
          <w:tcPr>
            <w:tcW w:w="357" w:type="dxa"/>
          </w:tcPr>
          <w:p w14:paraId="7FEE1952" w14:textId="77777777" w:rsidR="003F63DE" w:rsidRDefault="003F63DE" w:rsidP="00171CF0"/>
        </w:tc>
        <w:tc>
          <w:tcPr>
            <w:tcW w:w="357" w:type="dxa"/>
          </w:tcPr>
          <w:p w14:paraId="6C4E6E20" w14:textId="77777777" w:rsidR="003F63DE" w:rsidRDefault="003F63DE" w:rsidP="00171CF0"/>
        </w:tc>
        <w:tc>
          <w:tcPr>
            <w:tcW w:w="1462" w:type="dxa"/>
          </w:tcPr>
          <w:p w14:paraId="01921102" w14:textId="77777777" w:rsidR="003F63DE" w:rsidRDefault="003F63DE" w:rsidP="00171CF0"/>
        </w:tc>
      </w:tr>
      <w:tr w:rsidR="003F63DE" w14:paraId="377C9429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48C6A2D9" w14:textId="77777777" w:rsidR="003F63DE" w:rsidRPr="00320B62" w:rsidRDefault="003F63DE" w:rsidP="00171CF0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07623C59" w14:textId="71F1388E" w:rsidR="003F63DE" w:rsidRPr="00171CF0" w:rsidRDefault="003F63DE" w:rsidP="00171CF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171CF0">
              <w:rPr>
                <w:rFonts w:eastAsia="Calibri" w:cstheme="minorHAnsi"/>
                <w:sz w:val="20"/>
                <w:szCs w:val="20"/>
              </w:rPr>
              <w:t>plant Ausgaben und kann im Umgang mit Geld Entscheidungen treffen.</w:t>
            </w:r>
          </w:p>
        </w:tc>
        <w:tc>
          <w:tcPr>
            <w:tcW w:w="3345" w:type="dxa"/>
          </w:tcPr>
          <w:p w14:paraId="5EB1C9D1" w14:textId="77777777" w:rsidR="003F63DE" w:rsidRDefault="003F63DE" w:rsidP="00171CF0"/>
        </w:tc>
        <w:tc>
          <w:tcPr>
            <w:tcW w:w="2510" w:type="dxa"/>
          </w:tcPr>
          <w:p w14:paraId="65984C90" w14:textId="77777777" w:rsidR="003F63DE" w:rsidRDefault="003F63DE" w:rsidP="00171CF0"/>
        </w:tc>
        <w:tc>
          <w:tcPr>
            <w:tcW w:w="356" w:type="dxa"/>
          </w:tcPr>
          <w:p w14:paraId="1EBE10E6" w14:textId="77777777" w:rsidR="003F63DE" w:rsidRDefault="003F63DE" w:rsidP="00171CF0"/>
        </w:tc>
        <w:tc>
          <w:tcPr>
            <w:tcW w:w="357" w:type="dxa"/>
          </w:tcPr>
          <w:p w14:paraId="7C9B0032" w14:textId="77777777" w:rsidR="003F63DE" w:rsidRDefault="003F63DE" w:rsidP="00171CF0"/>
        </w:tc>
        <w:tc>
          <w:tcPr>
            <w:tcW w:w="357" w:type="dxa"/>
          </w:tcPr>
          <w:p w14:paraId="61638AA7" w14:textId="77777777" w:rsidR="003F63DE" w:rsidRDefault="003F63DE" w:rsidP="00171CF0"/>
        </w:tc>
        <w:tc>
          <w:tcPr>
            <w:tcW w:w="1462" w:type="dxa"/>
          </w:tcPr>
          <w:p w14:paraId="127BEE95" w14:textId="77777777" w:rsidR="003F63DE" w:rsidRDefault="003F63DE" w:rsidP="00171CF0"/>
        </w:tc>
      </w:tr>
      <w:tr w:rsidR="003F63DE" w14:paraId="2611C9F0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36C59651" w14:textId="77777777" w:rsidR="003F63DE" w:rsidRPr="00320B62" w:rsidRDefault="003F63DE" w:rsidP="00171CF0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55247AE4" w14:textId="4E138BDB" w:rsidR="003F63DE" w:rsidRPr="00171CF0" w:rsidRDefault="003F63DE" w:rsidP="00171CF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171CF0">
              <w:rPr>
                <w:rFonts w:eastAsia="Calibri" w:cstheme="minorHAnsi"/>
                <w:sz w:val="20"/>
                <w:szCs w:val="20"/>
              </w:rPr>
              <w:t>erkennt die Bedeutsamkeit des Sparens.</w:t>
            </w:r>
          </w:p>
        </w:tc>
        <w:tc>
          <w:tcPr>
            <w:tcW w:w="3345" w:type="dxa"/>
          </w:tcPr>
          <w:p w14:paraId="738B5D7C" w14:textId="77777777" w:rsidR="003F63DE" w:rsidRDefault="003F63DE" w:rsidP="00171CF0"/>
        </w:tc>
        <w:tc>
          <w:tcPr>
            <w:tcW w:w="2510" w:type="dxa"/>
          </w:tcPr>
          <w:p w14:paraId="448E4406" w14:textId="77777777" w:rsidR="003F63DE" w:rsidRDefault="003F63DE" w:rsidP="00171CF0"/>
        </w:tc>
        <w:tc>
          <w:tcPr>
            <w:tcW w:w="356" w:type="dxa"/>
          </w:tcPr>
          <w:p w14:paraId="20D47C43" w14:textId="77777777" w:rsidR="003F63DE" w:rsidRDefault="003F63DE" w:rsidP="00171CF0"/>
        </w:tc>
        <w:tc>
          <w:tcPr>
            <w:tcW w:w="357" w:type="dxa"/>
          </w:tcPr>
          <w:p w14:paraId="12AFE744" w14:textId="77777777" w:rsidR="003F63DE" w:rsidRDefault="003F63DE" w:rsidP="00171CF0"/>
        </w:tc>
        <w:tc>
          <w:tcPr>
            <w:tcW w:w="357" w:type="dxa"/>
          </w:tcPr>
          <w:p w14:paraId="0147D5C7" w14:textId="77777777" w:rsidR="003F63DE" w:rsidRDefault="003F63DE" w:rsidP="00171CF0"/>
        </w:tc>
        <w:tc>
          <w:tcPr>
            <w:tcW w:w="1462" w:type="dxa"/>
          </w:tcPr>
          <w:p w14:paraId="0395D4CF" w14:textId="77777777" w:rsidR="003F63DE" w:rsidRDefault="003F63DE" w:rsidP="00171CF0"/>
        </w:tc>
      </w:tr>
      <w:tr w:rsidR="003F63DE" w14:paraId="4DDD016E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08BC9884" w14:textId="77777777" w:rsidR="003F63DE" w:rsidRPr="00320B62" w:rsidRDefault="003F63DE" w:rsidP="00171CF0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4633AD36" w14:textId="5EE93C87" w:rsidR="003F63DE" w:rsidRPr="00171CF0" w:rsidRDefault="003F63DE" w:rsidP="00171CF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171CF0">
              <w:rPr>
                <w:rFonts w:eastAsia="Calibri" w:cstheme="minorHAnsi"/>
                <w:sz w:val="20"/>
                <w:szCs w:val="20"/>
              </w:rPr>
              <w:t>kennt verschiedene Zahlungsmöglichkeiten.</w:t>
            </w:r>
          </w:p>
        </w:tc>
        <w:tc>
          <w:tcPr>
            <w:tcW w:w="3345" w:type="dxa"/>
          </w:tcPr>
          <w:p w14:paraId="4788BF5E" w14:textId="77777777" w:rsidR="003F63DE" w:rsidRDefault="003F63DE" w:rsidP="00171CF0"/>
        </w:tc>
        <w:tc>
          <w:tcPr>
            <w:tcW w:w="2510" w:type="dxa"/>
          </w:tcPr>
          <w:p w14:paraId="64224F50" w14:textId="77777777" w:rsidR="003F63DE" w:rsidRDefault="003F63DE" w:rsidP="00171CF0"/>
        </w:tc>
        <w:tc>
          <w:tcPr>
            <w:tcW w:w="356" w:type="dxa"/>
          </w:tcPr>
          <w:p w14:paraId="1349ABEC" w14:textId="77777777" w:rsidR="003F63DE" w:rsidRDefault="003F63DE" w:rsidP="00171CF0"/>
        </w:tc>
        <w:tc>
          <w:tcPr>
            <w:tcW w:w="357" w:type="dxa"/>
          </w:tcPr>
          <w:p w14:paraId="0C5539E1" w14:textId="77777777" w:rsidR="003F63DE" w:rsidRDefault="003F63DE" w:rsidP="00171CF0"/>
        </w:tc>
        <w:tc>
          <w:tcPr>
            <w:tcW w:w="357" w:type="dxa"/>
          </w:tcPr>
          <w:p w14:paraId="3C9A289B" w14:textId="77777777" w:rsidR="003F63DE" w:rsidRDefault="003F63DE" w:rsidP="00171CF0"/>
        </w:tc>
        <w:tc>
          <w:tcPr>
            <w:tcW w:w="1462" w:type="dxa"/>
          </w:tcPr>
          <w:p w14:paraId="0112EB64" w14:textId="77777777" w:rsidR="003F63DE" w:rsidRDefault="003F63DE" w:rsidP="00171CF0"/>
        </w:tc>
      </w:tr>
      <w:tr w:rsidR="003F63DE" w14:paraId="50AD4D35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1F60062D" w14:textId="77777777" w:rsidR="003F63DE" w:rsidRPr="00320B62" w:rsidRDefault="003F63DE" w:rsidP="00171CF0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41D9B328" w14:textId="34C3FD6E" w:rsidR="003F63DE" w:rsidRPr="00171CF0" w:rsidRDefault="003F63DE" w:rsidP="00171CF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171CF0">
              <w:rPr>
                <w:rFonts w:eastAsia="Calibri" w:cstheme="minorHAnsi"/>
                <w:sz w:val="20"/>
                <w:szCs w:val="20"/>
              </w:rPr>
              <w:t>kann Beispiele von Wirtschaftskreisläufen aufzeigen und erkennt deren Bedeutung.</w:t>
            </w:r>
          </w:p>
        </w:tc>
        <w:tc>
          <w:tcPr>
            <w:tcW w:w="3345" w:type="dxa"/>
          </w:tcPr>
          <w:p w14:paraId="57BAD1F5" w14:textId="77777777" w:rsidR="003F63DE" w:rsidRDefault="003F63DE" w:rsidP="00171CF0"/>
        </w:tc>
        <w:tc>
          <w:tcPr>
            <w:tcW w:w="2510" w:type="dxa"/>
          </w:tcPr>
          <w:p w14:paraId="35158855" w14:textId="77777777" w:rsidR="003F63DE" w:rsidRDefault="003F63DE" w:rsidP="00171CF0"/>
        </w:tc>
        <w:tc>
          <w:tcPr>
            <w:tcW w:w="356" w:type="dxa"/>
          </w:tcPr>
          <w:p w14:paraId="2518C59F" w14:textId="77777777" w:rsidR="003F63DE" w:rsidRDefault="003F63DE" w:rsidP="00171CF0"/>
        </w:tc>
        <w:tc>
          <w:tcPr>
            <w:tcW w:w="357" w:type="dxa"/>
          </w:tcPr>
          <w:p w14:paraId="426229C5" w14:textId="77777777" w:rsidR="003F63DE" w:rsidRDefault="003F63DE" w:rsidP="00171CF0"/>
        </w:tc>
        <w:tc>
          <w:tcPr>
            <w:tcW w:w="357" w:type="dxa"/>
          </w:tcPr>
          <w:p w14:paraId="4AE94F92" w14:textId="77777777" w:rsidR="003F63DE" w:rsidRDefault="003F63DE" w:rsidP="00171CF0"/>
        </w:tc>
        <w:tc>
          <w:tcPr>
            <w:tcW w:w="1462" w:type="dxa"/>
          </w:tcPr>
          <w:p w14:paraId="4C46BC29" w14:textId="77777777" w:rsidR="003F63DE" w:rsidRDefault="003F63DE" w:rsidP="00171CF0"/>
        </w:tc>
      </w:tr>
      <w:tr w:rsidR="003F63DE" w14:paraId="193C9D4B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377BBB4" w14:textId="77777777" w:rsidR="003F63DE" w:rsidRPr="00320B62" w:rsidRDefault="003F63DE" w:rsidP="00171CF0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4368ACE0" w14:textId="5DDE3E80" w:rsidR="003F63DE" w:rsidRPr="00171CF0" w:rsidRDefault="003F63DE" w:rsidP="00171CF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171CF0">
              <w:rPr>
                <w:rFonts w:eastAsia="Calibri" w:cstheme="minorHAnsi"/>
                <w:sz w:val="20"/>
                <w:szCs w:val="20"/>
              </w:rPr>
              <w:t>kann nachvollziehen, dass im Alltag Lebenshaltungskosten und laufende Ausgaben anfallen.</w:t>
            </w:r>
          </w:p>
        </w:tc>
        <w:tc>
          <w:tcPr>
            <w:tcW w:w="3345" w:type="dxa"/>
          </w:tcPr>
          <w:p w14:paraId="21BCE7F7" w14:textId="77777777" w:rsidR="003F63DE" w:rsidRDefault="003F63DE" w:rsidP="00171CF0"/>
        </w:tc>
        <w:tc>
          <w:tcPr>
            <w:tcW w:w="2510" w:type="dxa"/>
          </w:tcPr>
          <w:p w14:paraId="671BB95B" w14:textId="77777777" w:rsidR="003F63DE" w:rsidRDefault="003F63DE" w:rsidP="00171CF0"/>
        </w:tc>
        <w:tc>
          <w:tcPr>
            <w:tcW w:w="356" w:type="dxa"/>
          </w:tcPr>
          <w:p w14:paraId="21A8B9CE" w14:textId="77777777" w:rsidR="003F63DE" w:rsidRDefault="003F63DE" w:rsidP="00171CF0"/>
        </w:tc>
        <w:tc>
          <w:tcPr>
            <w:tcW w:w="357" w:type="dxa"/>
          </w:tcPr>
          <w:p w14:paraId="60ECC776" w14:textId="77777777" w:rsidR="003F63DE" w:rsidRDefault="003F63DE" w:rsidP="00171CF0"/>
        </w:tc>
        <w:tc>
          <w:tcPr>
            <w:tcW w:w="357" w:type="dxa"/>
          </w:tcPr>
          <w:p w14:paraId="76ACD979" w14:textId="77777777" w:rsidR="003F63DE" w:rsidRDefault="003F63DE" w:rsidP="00171CF0"/>
        </w:tc>
        <w:tc>
          <w:tcPr>
            <w:tcW w:w="1462" w:type="dxa"/>
          </w:tcPr>
          <w:p w14:paraId="5AD0D9B3" w14:textId="77777777" w:rsidR="003F63DE" w:rsidRDefault="003F63DE" w:rsidP="00171CF0"/>
        </w:tc>
      </w:tr>
      <w:tr w:rsidR="003F63DE" w14:paraId="1D9D0C7E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553A730F" w14:textId="77777777" w:rsidR="003F63DE" w:rsidRPr="00320B62" w:rsidRDefault="003F63DE" w:rsidP="00171CF0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3E5CE3BC" w14:textId="321090AA" w:rsidR="003F63DE" w:rsidRPr="00171CF0" w:rsidRDefault="003F63DE" w:rsidP="00171CF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171CF0">
              <w:rPr>
                <w:rFonts w:eastAsia="Calibri" w:cstheme="minorHAnsi"/>
                <w:sz w:val="20"/>
                <w:szCs w:val="20"/>
              </w:rPr>
              <w:t>ist sich der Beeinflussung durch Werbung bewusst.</w:t>
            </w:r>
          </w:p>
        </w:tc>
        <w:tc>
          <w:tcPr>
            <w:tcW w:w="3345" w:type="dxa"/>
          </w:tcPr>
          <w:p w14:paraId="0C99829C" w14:textId="77777777" w:rsidR="003F63DE" w:rsidRDefault="003F63DE" w:rsidP="00171CF0"/>
        </w:tc>
        <w:tc>
          <w:tcPr>
            <w:tcW w:w="2510" w:type="dxa"/>
          </w:tcPr>
          <w:p w14:paraId="78344FF1" w14:textId="77777777" w:rsidR="003F63DE" w:rsidRDefault="003F63DE" w:rsidP="00171CF0"/>
        </w:tc>
        <w:tc>
          <w:tcPr>
            <w:tcW w:w="356" w:type="dxa"/>
          </w:tcPr>
          <w:p w14:paraId="09EBD660" w14:textId="77777777" w:rsidR="003F63DE" w:rsidRDefault="003F63DE" w:rsidP="00171CF0"/>
        </w:tc>
        <w:tc>
          <w:tcPr>
            <w:tcW w:w="357" w:type="dxa"/>
          </w:tcPr>
          <w:p w14:paraId="378BE43D" w14:textId="77777777" w:rsidR="003F63DE" w:rsidRDefault="003F63DE" w:rsidP="00171CF0"/>
        </w:tc>
        <w:tc>
          <w:tcPr>
            <w:tcW w:w="357" w:type="dxa"/>
          </w:tcPr>
          <w:p w14:paraId="0CBFB6F4" w14:textId="77777777" w:rsidR="003F63DE" w:rsidRDefault="003F63DE" w:rsidP="00171CF0"/>
        </w:tc>
        <w:tc>
          <w:tcPr>
            <w:tcW w:w="1462" w:type="dxa"/>
          </w:tcPr>
          <w:p w14:paraId="615F3C66" w14:textId="77777777" w:rsidR="003F63DE" w:rsidRDefault="003F63DE" w:rsidP="00171CF0"/>
        </w:tc>
      </w:tr>
      <w:tr w:rsidR="003F63DE" w14:paraId="17345676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097584AE" w14:textId="77777777" w:rsidR="003F63DE" w:rsidRPr="00320B62" w:rsidRDefault="003F63DE" w:rsidP="00171CF0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7C6FBAAF" w14:textId="408A8D45" w:rsidR="003F63DE" w:rsidRPr="00171CF0" w:rsidRDefault="003F63DE" w:rsidP="00171CF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171CF0">
              <w:rPr>
                <w:rFonts w:eastAsia="Calibri" w:cstheme="minorHAnsi"/>
                <w:sz w:val="20"/>
                <w:szCs w:val="20"/>
              </w:rPr>
              <w:t>kann verschiedene Formen, Kanäle und Strategien von Werbung aufzeigen und hinsichtlich deren Auswirkungen reflektieren.</w:t>
            </w:r>
          </w:p>
        </w:tc>
        <w:tc>
          <w:tcPr>
            <w:tcW w:w="3345" w:type="dxa"/>
          </w:tcPr>
          <w:p w14:paraId="6559C39B" w14:textId="77777777" w:rsidR="003F63DE" w:rsidRDefault="003F63DE" w:rsidP="00171CF0"/>
        </w:tc>
        <w:tc>
          <w:tcPr>
            <w:tcW w:w="2510" w:type="dxa"/>
          </w:tcPr>
          <w:p w14:paraId="3FB21136" w14:textId="77777777" w:rsidR="003F63DE" w:rsidRDefault="003F63DE" w:rsidP="00171CF0"/>
        </w:tc>
        <w:tc>
          <w:tcPr>
            <w:tcW w:w="356" w:type="dxa"/>
          </w:tcPr>
          <w:p w14:paraId="2D4B20C8" w14:textId="77777777" w:rsidR="003F63DE" w:rsidRDefault="003F63DE" w:rsidP="00171CF0"/>
        </w:tc>
        <w:tc>
          <w:tcPr>
            <w:tcW w:w="357" w:type="dxa"/>
          </w:tcPr>
          <w:p w14:paraId="36355C2B" w14:textId="77777777" w:rsidR="003F63DE" w:rsidRDefault="003F63DE" w:rsidP="00171CF0"/>
        </w:tc>
        <w:tc>
          <w:tcPr>
            <w:tcW w:w="357" w:type="dxa"/>
          </w:tcPr>
          <w:p w14:paraId="381DAA59" w14:textId="77777777" w:rsidR="003F63DE" w:rsidRDefault="003F63DE" w:rsidP="00171CF0"/>
        </w:tc>
        <w:tc>
          <w:tcPr>
            <w:tcW w:w="1462" w:type="dxa"/>
          </w:tcPr>
          <w:p w14:paraId="232D2D6C" w14:textId="77777777" w:rsidR="003F63DE" w:rsidRDefault="003F63DE" w:rsidP="00171CF0"/>
        </w:tc>
      </w:tr>
      <w:tr w:rsidR="003F63DE" w14:paraId="65639078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456B03FD" w14:textId="77777777" w:rsidR="003F63DE" w:rsidRPr="00320B62" w:rsidRDefault="003F63DE" w:rsidP="00171CF0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3584CE2A" w14:textId="1E5A5CCC" w:rsidR="003F63DE" w:rsidRPr="00171CF0" w:rsidRDefault="003F63DE" w:rsidP="00171CF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171CF0">
              <w:rPr>
                <w:rFonts w:eastAsia="Calibri" w:cstheme="minorHAnsi"/>
                <w:sz w:val="20"/>
                <w:szCs w:val="20"/>
              </w:rPr>
              <w:t>hat ein Bewusstsein dafür, wie finanz- und wirtschaftspolitische Entscheidungen sich auf das eigene Leben auswirken.</w:t>
            </w:r>
          </w:p>
        </w:tc>
        <w:tc>
          <w:tcPr>
            <w:tcW w:w="3345" w:type="dxa"/>
          </w:tcPr>
          <w:p w14:paraId="42E5DF26" w14:textId="77777777" w:rsidR="003F63DE" w:rsidRDefault="003F63DE" w:rsidP="00171CF0"/>
        </w:tc>
        <w:tc>
          <w:tcPr>
            <w:tcW w:w="2510" w:type="dxa"/>
          </w:tcPr>
          <w:p w14:paraId="07AE8FFF" w14:textId="77777777" w:rsidR="003F63DE" w:rsidRDefault="003F63DE" w:rsidP="00171CF0"/>
        </w:tc>
        <w:tc>
          <w:tcPr>
            <w:tcW w:w="356" w:type="dxa"/>
          </w:tcPr>
          <w:p w14:paraId="4B6F1D03" w14:textId="77777777" w:rsidR="003F63DE" w:rsidRDefault="003F63DE" w:rsidP="00171CF0"/>
        </w:tc>
        <w:tc>
          <w:tcPr>
            <w:tcW w:w="357" w:type="dxa"/>
          </w:tcPr>
          <w:p w14:paraId="00B8E478" w14:textId="77777777" w:rsidR="003F63DE" w:rsidRDefault="003F63DE" w:rsidP="00171CF0"/>
        </w:tc>
        <w:tc>
          <w:tcPr>
            <w:tcW w:w="357" w:type="dxa"/>
          </w:tcPr>
          <w:p w14:paraId="5021840B" w14:textId="77777777" w:rsidR="003F63DE" w:rsidRDefault="003F63DE" w:rsidP="00171CF0"/>
        </w:tc>
        <w:tc>
          <w:tcPr>
            <w:tcW w:w="1462" w:type="dxa"/>
          </w:tcPr>
          <w:p w14:paraId="2440CF75" w14:textId="77777777" w:rsidR="003F63DE" w:rsidRDefault="003F63DE" w:rsidP="00171CF0"/>
        </w:tc>
      </w:tr>
      <w:tr w:rsidR="003F63DE" w14:paraId="55BA0C52" w14:textId="4807CF40" w:rsidTr="004D2964">
        <w:trPr>
          <w:cantSplit/>
          <w:trHeight w:val="453"/>
        </w:trPr>
        <w:tc>
          <w:tcPr>
            <w:tcW w:w="1088" w:type="dxa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2AED0C9C" w14:textId="60AE392D" w:rsidR="003F63DE" w:rsidRPr="00320B62" w:rsidRDefault="003F63DE" w:rsidP="00171CF0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320B62">
              <w:rPr>
                <w:b/>
                <w:bCs/>
                <w:color w:val="FFFFFF" w:themeColor="background1"/>
              </w:rPr>
              <w:t>Nachhaltigkeit</w:t>
            </w:r>
          </w:p>
        </w:tc>
        <w:tc>
          <w:tcPr>
            <w:tcW w:w="5004" w:type="dxa"/>
          </w:tcPr>
          <w:p w14:paraId="63097CE2" w14:textId="6836206D" w:rsidR="003F63DE" w:rsidRPr="00171CF0" w:rsidRDefault="003F63DE" w:rsidP="00171CF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171CF0">
              <w:rPr>
                <w:rFonts w:eastAsia="Calibri" w:cstheme="minorHAnsi"/>
                <w:sz w:val="20"/>
                <w:szCs w:val="20"/>
              </w:rPr>
              <w:t>nimmt Auswirkungen von Eingriffen des Menschen auf das ökologische Gleichgewicht wahr und reflektiert diese.</w:t>
            </w:r>
          </w:p>
        </w:tc>
        <w:tc>
          <w:tcPr>
            <w:tcW w:w="3345" w:type="dxa"/>
          </w:tcPr>
          <w:p w14:paraId="7E08DD7D" w14:textId="6F857D99" w:rsidR="003F63DE" w:rsidRDefault="003F63DE" w:rsidP="00171CF0"/>
        </w:tc>
        <w:tc>
          <w:tcPr>
            <w:tcW w:w="2510" w:type="dxa"/>
          </w:tcPr>
          <w:p w14:paraId="3525FA20" w14:textId="77777777" w:rsidR="003F63DE" w:rsidRDefault="003F63DE" w:rsidP="00171CF0"/>
        </w:tc>
        <w:tc>
          <w:tcPr>
            <w:tcW w:w="356" w:type="dxa"/>
          </w:tcPr>
          <w:p w14:paraId="62690974" w14:textId="77777777" w:rsidR="003F63DE" w:rsidRDefault="003F63DE" w:rsidP="00171CF0"/>
        </w:tc>
        <w:tc>
          <w:tcPr>
            <w:tcW w:w="357" w:type="dxa"/>
          </w:tcPr>
          <w:p w14:paraId="729CA0F9" w14:textId="77777777" w:rsidR="003F63DE" w:rsidRDefault="003F63DE" w:rsidP="00171CF0"/>
        </w:tc>
        <w:tc>
          <w:tcPr>
            <w:tcW w:w="357" w:type="dxa"/>
          </w:tcPr>
          <w:p w14:paraId="7DD857A1" w14:textId="77777777" w:rsidR="003F63DE" w:rsidRDefault="003F63DE" w:rsidP="00171CF0"/>
        </w:tc>
        <w:tc>
          <w:tcPr>
            <w:tcW w:w="1462" w:type="dxa"/>
          </w:tcPr>
          <w:p w14:paraId="6EA6928E" w14:textId="77777777" w:rsidR="003F63DE" w:rsidRDefault="003F63DE" w:rsidP="00171CF0"/>
        </w:tc>
      </w:tr>
      <w:tr w:rsidR="003F63DE" w14:paraId="16BEC65A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6F8E033D" w14:textId="77777777" w:rsidR="003F63DE" w:rsidRPr="00320B62" w:rsidRDefault="003F63DE" w:rsidP="00171CF0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361F390A" w14:textId="75F57DA3" w:rsidR="003F63DE" w:rsidRPr="00171CF0" w:rsidRDefault="003F63DE" w:rsidP="00171CF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171CF0">
              <w:rPr>
                <w:rFonts w:eastAsia="Calibri" w:cstheme="minorHAnsi"/>
                <w:sz w:val="20"/>
                <w:szCs w:val="20"/>
              </w:rPr>
              <w:t>erkennt umweltfreundliche und umweltbelastende Faktoren und kann diese bewerten.</w:t>
            </w:r>
          </w:p>
        </w:tc>
        <w:tc>
          <w:tcPr>
            <w:tcW w:w="3345" w:type="dxa"/>
          </w:tcPr>
          <w:p w14:paraId="66DC1477" w14:textId="77777777" w:rsidR="003F63DE" w:rsidRDefault="003F63DE" w:rsidP="00171CF0"/>
        </w:tc>
        <w:tc>
          <w:tcPr>
            <w:tcW w:w="2510" w:type="dxa"/>
          </w:tcPr>
          <w:p w14:paraId="2409FF49" w14:textId="77777777" w:rsidR="003F63DE" w:rsidRDefault="003F63DE" w:rsidP="00171CF0"/>
        </w:tc>
        <w:tc>
          <w:tcPr>
            <w:tcW w:w="356" w:type="dxa"/>
          </w:tcPr>
          <w:p w14:paraId="2E935622" w14:textId="77777777" w:rsidR="003F63DE" w:rsidRDefault="003F63DE" w:rsidP="00171CF0"/>
        </w:tc>
        <w:tc>
          <w:tcPr>
            <w:tcW w:w="357" w:type="dxa"/>
          </w:tcPr>
          <w:p w14:paraId="655C1C2F" w14:textId="77777777" w:rsidR="003F63DE" w:rsidRDefault="003F63DE" w:rsidP="00171CF0"/>
        </w:tc>
        <w:tc>
          <w:tcPr>
            <w:tcW w:w="357" w:type="dxa"/>
          </w:tcPr>
          <w:p w14:paraId="19B21C01" w14:textId="77777777" w:rsidR="003F63DE" w:rsidRDefault="003F63DE" w:rsidP="00171CF0"/>
        </w:tc>
        <w:tc>
          <w:tcPr>
            <w:tcW w:w="1462" w:type="dxa"/>
          </w:tcPr>
          <w:p w14:paraId="44DABE2E" w14:textId="77777777" w:rsidR="003F63DE" w:rsidRDefault="003F63DE" w:rsidP="00171CF0"/>
        </w:tc>
      </w:tr>
      <w:tr w:rsidR="003F63DE" w14:paraId="03FC0F2A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0070EC3D" w14:textId="77777777" w:rsidR="003F63DE" w:rsidRPr="00320B62" w:rsidRDefault="003F63DE" w:rsidP="00171CF0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072396C9" w14:textId="65E1BD8A" w:rsidR="003F63DE" w:rsidRPr="00171CF0" w:rsidRDefault="003F63DE" w:rsidP="00171CF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171CF0">
              <w:rPr>
                <w:rFonts w:eastAsia="Calibri" w:cstheme="minorHAnsi"/>
                <w:sz w:val="20"/>
                <w:szCs w:val="20"/>
              </w:rPr>
              <w:t>reflektiert die Verantwortung des Menschen bei der Ressourcennutzung und richtet die eigenen Gewohnheiten danach aus.</w:t>
            </w:r>
          </w:p>
        </w:tc>
        <w:tc>
          <w:tcPr>
            <w:tcW w:w="3345" w:type="dxa"/>
          </w:tcPr>
          <w:p w14:paraId="7B5C6074" w14:textId="77777777" w:rsidR="003F63DE" w:rsidRDefault="003F63DE" w:rsidP="00171CF0"/>
        </w:tc>
        <w:tc>
          <w:tcPr>
            <w:tcW w:w="2510" w:type="dxa"/>
          </w:tcPr>
          <w:p w14:paraId="21ED39C4" w14:textId="77777777" w:rsidR="003F63DE" w:rsidRDefault="003F63DE" w:rsidP="00171CF0"/>
        </w:tc>
        <w:tc>
          <w:tcPr>
            <w:tcW w:w="356" w:type="dxa"/>
          </w:tcPr>
          <w:p w14:paraId="24CDDA90" w14:textId="77777777" w:rsidR="003F63DE" w:rsidRDefault="003F63DE" w:rsidP="00171CF0"/>
        </w:tc>
        <w:tc>
          <w:tcPr>
            <w:tcW w:w="357" w:type="dxa"/>
          </w:tcPr>
          <w:p w14:paraId="08468F4C" w14:textId="77777777" w:rsidR="003F63DE" w:rsidRDefault="003F63DE" w:rsidP="00171CF0"/>
        </w:tc>
        <w:tc>
          <w:tcPr>
            <w:tcW w:w="357" w:type="dxa"/>
          </w:tcPr>
          <w:p w14:paraId="15F406F1" w14:textId="77777777" w:rsidR="003F63DE" w:rsidRDefault="003F63DE" w:rsidP="00171CF0"/>
        </w:tc>
        <w:tc>
          <w:tcPr>
            <w:tcW w:w="1462" w:type="dxa"/>
          </w:tcPr>
          <w:p w14:paraId="396F7584" w14:textId="77777777" w:rsidR="003F63DE" w:rsidRDefault="003F63DE" w:rsidP="00171CF0"/>
        </w:tc>
      </w:tr>
      <w:tr w:rsidR="003F63DE" w14:paraId="40E082DE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814685E" w14:textId="77777777" w:rsidR="003F63DE" w:rsidRPr="00320B62" w:rsidRDefault="003F63DE" w:rsidP="00171CF0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31F4990B" w14:textId="2031438E" w:rsidR="003F63DE" w:rsidRPr="00171CF0" w:rsidRDefault="003F63DE" w:rsidP="00171CF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171CF0">
              <w:rPr>
                <w:rFonts w:eastAsia="Calibri" w:cstheme="minorHAnsi"/>
                <w:sz w:val="20"/>
                <w:szCs w:val="20"/>
              </w:rPr>
              <w:t>setzt sich mit einigen Zielen der UN-Agenda 2030 für nachhaltige Entwicklung auseinander, nimmt den Handlungsbedarf bewusst wahr und richtet das Handeln im Alltag danach aus.</w:t>
            </w:r>
          </w:p>
        </w:tc>
        <w:tc>
          <w:tcPr>
            <w:tcW w:w="3345" w:type="dxa"/>
          </w:tcPr>
          <w:p w14:paraId="0FA00BFF" w14:textId="77777777" w:rsidR="003F63DE" w:rsidRDefault="003F63DE" w:rsidP="00171CF0"/>
        </w:tc>
        <w:tc>
          <w:tcPr>
            <w:tcW w:w="2510" w:type="dxa"/>
          </w:tcPr>
          <w:p w14:paraId="09F8F6AE" w14:textId="77777777" w:rsidR="003F63DE" w:rsidRDefault="003F63DE" w:rsidP="00171CF0"/>
        </w:tc>
        <w:tc>
          <w:tcPr>
            <w:tcW w:w="356" w:type="dxa"/>
          </w:tcPr>
          <w:p w14:paraId="2F1C17CD" w14:textId="77777777" w:rsidR="003F63DE" w:rsidRDefault="003F63DE" w:rsidP="00171CF0"/>
        </w:tc>
        <w:tc>
          <w:tcPr>
            <w:tcW w:w="357" w:type="dxa"/>
          </w:tcPr>
          <w:p w14:paraId="63C9DBDA" w14:textId="77777777" w:rsidR="003F63DE" w:rsidRDefault="003F63DE" w:rsidP="00171CF0"/>
        </w:tc>
        <w:tc>
          <w:tcPr>
            <w:tcW w:w="357" w:type="dxa"/>
          </w:tcPr>
          <w:p w14:paraId="520425DE" w14:textId="77777777" w:rsidR="003F63DE" w:rsidRDefault="003F63DE" w:rsidP="00171CF0"/>
        </w:tc>
        <w:tc>
          <w:tcPr>
            <w:tcW w:w="1462" w:type="dxa"/>
          </w:tcPr>
          <w:p w14:paraId="20463809" w14:textId="77777777" w:rsidR="003F63DE" w:rsidRDefault="003F63DE" w:rsidP="00171CF0"/>
        </w:tc>
      </w:tr>
      <w:tr w:rsidR="003F63DE" w14:paraId="1E1319AD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61F3A531" w14:textId="77777777" w:rsidR="003F63DE" w:rsidRPr="00320B62" w:rsidRDefault="003F63DE" w:rsidP="00171CF0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5B15415C" w14:textId="1CF9720F" w:rsidR="003F63DE" w:rsidRPr="00171CF0" w:rsidRDefault="003F63DE" w:rsidP="00171CF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171CF0">
              <w:rPr>
                <w:rFonts w:eastAsia="Calibri" w:cstheme="minorHAnsi"/>
                <w:sz w:val="20"/>
                <w:szCs w:val="20"/>
              </w:rPr>
              <w:t>denkt über Ursachen und Folgen von Globalisierung und Migration nach.</w:t>
            </w:r>
          </w:p>
        </w:tc>
        <w:tc>
          <w:tcPr>
            <w:tcW w:w="3345" w:type="dxa"/>
          </w:tcPr>
          <w:p w14:paraId="59794A3A" w14:textId="77777777" w:rsidR="003F63DE" w:rsidRDefault="003F63DE" w:rsidP="00171CF0"/>
        </w:tc>
        <w:tc>
          <w:tcPr>
            <w:tcW w:w="2510" w:type="dxa"/>
          </w:tcPr>
          <w:p w14:paraId="1D216AD0" w14:textId="77777777" w:rsidR="003F63DE" w:rsidRDefault="003F63DE" w:rsidP="00171CF0"/>
        </w:tc>
        <w:tc>
          <w:tcPr>
            <w:tcW w:w="356" w:type="dxa"/>
          </w:tcPr>
          <w:p w14:paraId="260B7BF0" w14:textId="77777777" w:rsidR="003F63DE" w:rsidRDefault="003F63DE" w:rsidP="00171CF0"/>
        </w:tc>
        <w:tc>
          <w:tcPr>
            <w:tcW w:w="357" w:type="dxa"/>
          </w:tcPr>
          <w:p w14:paraId="219E7FE1" w14:textId="77777777" w:rsidR="003F63DE" w:rsidRDefault="003F63DE" w:rsidP="00171CF0"/>
        </w:tc>
        <w:tc>
          <w:tcPr>
            <w:tcW w:w="357" w:type="dxa"/>
          </w:tcPr>
          <w:p w14:paraId="589C9E79" w14:textId="77777777" w:rsidR="003F63DE" w:rsidRDefault="003F63DE" w:rsidP="00171CF0"/>
        </w:tc>
        <w:tc>
          <w:tcPr>
            <w:tcW w:w="1462" w:type="dxa"/>
          </w:tcPr>
          <w:p w14:paraId="775BF6AC" w14:textId="77777777" w:rsidR="003F63DE" w:rsidRDefault="003F63DE" w:rsidP="00171CF0"/>
        </w:tc>
      </w:tr>
      <w:tr w:rsidR="003F63DE" w14:paraId="52620756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56F3769B" w14:textId="77777777" w:rsidR="003F63DE" w:rsidRPr="00320B62" w:rsidRDefault="003F63DE" w:rsidP="00171CF0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5519F824" w14:textId="28996A44" w:rsidR="003F63DE" w:rsidRPr="00171CF0" w:rsidRDefault="003F63DE" w:rsidP="00171CF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171CF0">
              <w:rPr>
                <w:rFonts w:eastAsia="Calibri" w:cstheme="minorHAnsi"/>
                <w:sz w:val="20"/>
                <w:szCs w:val="20"/>
              </w:rPr>
              <w:t>kennt Möglichkeiten der politischen Mitgestaltung hin zu einer nachhaltigen Gesellschaft und reflektiert die gesellschaftlichen Auswirkungen dieser Maßnahmen.</w:t>
            </w:r>
          </w:p>
        </w:tc>
        <w:tc>
          <w:tcPr>
            <w:tcW w:w="3345" w:type="dxa"/>
          </w:tcPr>
          <w:p w14:paraId="60516321" w14:textId="77777777" w:rsidR="003F63DE" w:rsidRDefault="003F63DE" w:rsidP="00171CF0"/>
        </w:tc>
        <w:tc>
          <w:tcPr>
            <w:tcW w:w="2510" w:type="dxa"/>
          </w:tcPr>
          <w:p w14:paraId="2D54D1F7" w14:textId="77777777" w:rsidR="003F63DE" w:rsidRDefault="003F63DE" w:rsidP="00171CF0"/>
        </w:tc>
        <w:tc>
          <w:tcPr>
            <w:tcW w:w="356" w:type="dxa"/>
          </w:tcPr>
          <w:p w14:paraId="2A07B691" w14:textId="77777777" w:rsidR="003F63DE" w:rsidRDefault="003F63DE" w:rsidP="00171CF0"/>
        </w:tc>
        <w:tc>
          <w:tcPr>
            <w:tcW w:w="357" w:type="dxa"/>
          </w:tcPr>
          <w:p w14:paraId="04F3973F" w14:textId="77777777" w:rsidR="003F63DE" w:rsidRDefault="003F63DE" w:rsidP="00171CF0"/>
        </w:tc>
        <w:tc>
          <w:tcPr>
            <w:tcW w:w="357" w:type="dxa"/>
          </w:tcPr>
          <w:p w14:paraId="0FFDF2B4" w14:textId="77777777" w:rsidR="003F63DE" w:rsidRDefault="003F63DE" w:rsidP="00171CF0"/>
        </w:tc>
        <w:tc>
          <w:tcPr>
            <w:tcW w:w="1462" w:type="dxa"/>
          </w:tcPr>
          <w:p w14:paraId="3DE9EE26" w14:textId="77777777" w:rsidR="003F63DE" w:rsidRDefault="003F63DE" w:rsidP="00171CF0"/>
        </w:tc>
      </w:tr>
      <w:tr w:rsidR="003F63DE" w14:paraId="04B4E423" w14:textId="0751364B" w:rsidTr="004D2964">
        <w:trPr>
          <w:cantSplit/>
          <w:trHeight w:val="453"/>
        </w:trPr>
        <w:tc>
          <w:tcPr>
            <w:tcW w:w="1088" w:type="dxa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5D77882B" w14:textId="6821500F" w:rsidR="003F63DE" w:rsidRPr="00320B62" w:rsidRDefault="003F63DE" w:rsidP="00CA5CDC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320B62">
              <w:rPr>
                <w:b/>
                <w:bCs/>
                <w:color w:val="FFFFFF" w:themeColor="background1"/>
              </w:rPr>
              <w:t>Gesundheit</w:t>
            </w:r>
          </w:p>
        </w:tc>
        <w:tc>
          <w:tcPr>
            <w:tcW w:w="5004" w:type="dxa"/>
          </w:tcPr>
          <w:p w14:paraId="4DAFC66B" w14:textId="63F92EE4" w:rsidR="003F63DE" w:rsidRPr="00CA5CDC" w:rsidRDefault="003F63DE" w:rsidP="00CA5CDC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CA5CDC">
              <w:rPr>
                <w:rFonts w:eastAsia="Calibri" w:cstheme="minorHAnsi"/>
                <w:sz w:val="20"/>
                <w:szCs w:val="20"/>
              </w:rPr>
              <w:t>kann Schutz- und Risikofaktoren für die eigene Gesundheit einschätzen und geht achtsam mit sich selbst um.</w:t>
            </w:r>
          </w:p>
        </w:tc>
        <w:tc>
          <w:tcPr>
            <w:tcW w:w="3345" w:type="dxa"/>
          </w:tcPr>
          <w:p w14:paraId="6B5BC6D1" w14:textId="2D4A45A9" w:rsidR="003F63DE" w:rsidRDefault="003F63DE" w:rsidP="00CA5CDC"/>
        </w:tc>
        <w:tc>
          <w:tcPr>
            <w:tcW w:w="2510" w:type="dxa"/>
          </w:tcPr>
          <w:p w14:paraId="3AE738DC" w14:textId="77777777" w:rsidR="003F63DE" w:rsidRDefault="003F63DE" w:rsidP="00CA5CDC"/>
        </w:tc>
        <w:tc>
          <w:tcPr>
            <w:tcW w:w="356" w:type="dxa"/>
          </w:tcPr>
          <w:p w14:paraId="5F05FF5B" w14:textId="77777777" w:rsidR="003F63DE" w:rsidRDefault="003F63DE" w:rsidP="00CA5CDC"/>
        </w:tc>
        <w:tc>
          <w:tcPr>
            <w:tcW w:w="357" w:type="dxa"/>
          </w:tcPr>
          <w:p w14:paraId="04223F39" w14:textId="77777777" w:rsidR="003F63DE" w:rsidRDefault="003F63DE" w:rsidP="00CA5CDC"/>
        </w:tc>
        <w:tc>
          <w:tcPr>
            <w:tcW w:w="357" w:type="dxa"/>
          </w:tcPr>
          <w:p w14:paraId="30E0162B" w14:textId="77777777" w:rsidR="003F63DE" w:rsidRDefault="003F63DE" w:rsidP="00CA5CDC"/>
        </w:tc>
        <w:tc>
          <w:tcPr>
            <w:tcW w:w="1462" w:type="dxa"/>
          </w:tcPr>
          <w:p w14:paraId="519C9384" w14:textId="77777777" w:rsidR="003F63DE" w:rsidRDefault="003F63DE" w:rsidP="00CA5CDC"/>
        </w:tc>
      </w:tr>
      <w:tr w:rsidR="003F63DE" w14:paraId="15DB18CB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59C3C207" w14:textId="77777777" w:rsidR="003F63DE" w:rsidRPr="00320B62" w:rsidRDefault="003F63DE" w:rsidP="00CA5CDC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45F7597D" w14:textId="6988D14B" w:rsidR="003F63DE" w:rsidRPr="00CA5CDC" w:rsidRDefault="003F63DE" w:rsidP="00CA5CDC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CA5CDC">
              <w:rPr>
                <w:rFonts w:eastAsia="Calibri" w:cstheme="minorHAnsi"/>
                <w:sz w:val="20"/>
                <w:szCs w:val="20"/>
              </w:rPr>
              <w:t>kennt wichtige Voraussetzungen für die körperliche und seelische Gesundheit, zeigt ein gesundheitsförderliches Verhalten und setzt sich für das eigene Wohlbefinden aktiv ein.</w:t>
            </w:r>
          </w:p>
        </w:tc>
        <w:tc>
          <w:tcPr>
            <w:tcW w:w="3345" w:type="dxa"/>
          </w:tcPr>
          <w:p w14:paraId="3D30ED2C" w14:textId="77777777" w:rsidR="003F63DE" w:rsidRDefault="003F63DE" w:rsidP="00CA5CDC"/>
        </w:tc>
        <w:tc>
          <w:tcPr>
            <w:tcW w:w="2510" w:type="dxa"/>
          </w:tcPr>
          <w:p w14:paraId="190785E1" w14:textId="77777777" w:rsidR="003F63DE" w:rsidRDefault="003F63DE" w:rsidP="00CA5CDC"/>
        </w:tc>
        <w:tc>
          <w:tcPr>
            <w:tcW w:w="356" w:type="dxa"/>
          </w:tcPr>
          <w:p w14:paraId="50A7DADC" w14:textId="77777777" w:rsidR="003F63DE" w:rsidRDefault="003F63DE" w:rsidP="00CA5CDC"/>
        </w:tc>
        <w:tc>
          <w:tcPr>
            <w:tcW w:w="357" w:type="dxa"/>
          </w:tcPr>
          <w:p w14:paraId="528406C2" w14:textId="77777777" w:rsidR="003F63DE" w:rsidRDefault="003F63DE" w:rsidP="00CA5CDC"/>
        </w:tc>
        <w:tc>
          <w:tcPr>
            <w:tcW w:w="357" w:type="dxa"/>
          </w:tcPr>
          <w:p w14:paraId="2E041C57" w14:textId="77777777" w:rsidR="003F63DE" w:rsidRDefault="003F63DE" w:rsidP="00CA5CDC"/>
        </w:tc>
        <w:tc>
          <w:tcPr>
            <w:tcW w:w="1462" w:type="dxa"/>
          </w:tcPr>
          <w:p w14:paraId="46A07CA8" w14:textId="77777777" w:rsidR="003F63DE" w:rsidRDefault="003F63DE" w:rsidP="00CA5CDC"/>
        </w:tc>
      </w:tr>
      <w:tr w:rsidR="003F63DE" w14:paraId="420AB238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50F482F4" w14:textId="77777777" w:rsidR="003F63DE" w:rsidRPr="00320B62" w:rsidRDefault="003F63DE" w:rsidP="00CA5CDC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4F50AFA5" w14:textId="05DED91F" w:rsidR="003F63DE" w:rsidRPr="00CA5CDC" w:rsidRDefault="003F63DE" w:rsidP="00CA5CDC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CA5CDC">
              <w:rPr>
                <w:rFonts w:eastAsia="Calibri" w:cstheme="minorHAnsi"/>
                <w:sz w:val="20"/>
                <w:szCs w:val="20"/>
              </w:rPr>
              <w:t>erkennt den Einfluss von Ernährung und Bewegung auf die Gesundheit.</w:t>
            </w:r>
          </w:p>
        </w:tc>
        <w:tc>
          <w:tcPr>
            <w:tcW w:w="3345" w:type="dxa"/>
          </w:tcPr>
          <w:p w14:paraId="656F2115" w14:textId="77777777" w:rsidR="003F63DE" w:rsidRDefault="003F63DE" w:rsidP="00CA5CDC"/>
        </w:tc>
        <w:tc>
          <w:tcPr>
            <w:tcW w:w="2510" w:type="dxa"/>
          </w:tcPr>
          <w:p w14:paraId="73552227" w14:textId="77777777" w:rsidR="003F63DE" w:rsidRDefault="003F63DE" w:rsidP="00CA5CDC"/>
        </w:tc>
        <w:tc>
          <w:tcPr>
            <w:tcW w:w="356" w:type="dxa"/>
          </w:tcPr>
          <w:p w14:paraId="240C3837" w14:textId="77777777" w:rsidR="003F63DE" w:rsidRDefault="003F63DE" w:rsidP="00CA5CDC"/>
        </w:tc>
        <w:tc>
          <w:tcPr>
            <w:tcW w:w="357" w:type="dxa"/>
          </w:tcPr>
          <w:p w14:paraId="03D56E2D" w14:textId="77777777" w:rsidR="003F63DE" w:rsidRDefault="003F63DE" w:rsidP="00CA5CDC"/>
        </w:tc>
        <w:tc>
          <w:tcPr>
            <w:tcW w:w="357" w:type="dxa"/>
          </w:tcPr>
          <w:p w14:paraId="2DF05FCF" w14:textId="77777777" w:rsidR="003F63DE" w:rsidRDefault="003F63DE" w:rsidP="00CA5CDC"/>
        </w:tc>
        <w:tc>
          <w:tcPr>
            <w:tcW w:w="1462" w:type="dxa"/>
          </w:tcPr>
          <w:p w14:paraId="22FF952D" w14:textId="77777777" w:rsidR="003F63DE" w:rsidRDefault="003F63DE" w:rsidP="00CA5CDC"/>
        </w:tc>
      </w:tr>
      <w:tr w:rsidR="003F63DE" w14:paraId="34629E9C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334A5731" w14:textId="77777777" w:rsidR="003F63DE" w:rsidRPr="00320B62" w:rsidRDefault="003F63DE" w:rsidP="00CA5CDC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45FFBD6E" w14:textId="513C281E" w:rsidR="003F63DE" w:rsidRPr="00CA5CDC" w:rsidRDefault="003F63DE" w:rsidP="00CA5CDC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CA5CDC">
              <w:rPr>
                <w:rFonts w:eastAsia="Calibri" w:cstheme="minorHAnsi"/>
                <w:sz w:val="20"/>
                <w:szCs w:val="20"/>
              </w:rPr>
              <w:t>kennt die Merkmale einer gesundheitsförderlichen Ernährung und richtet das Verhalten danach aus.</w:t>
            </w:r>
          </w:p>
        </w:tc>
        <w:tc>
          <w:tcPr>
            <w:tcW w:w="3345" w:type="dxa"/>
          </w:tcPr>
          <w:p w14:paraId="7F12FB80" w14:textId="77777777" w:rsidR="003F63DE" w:rsidRDefault="003F63DE" w:rsidP="00CA5CDC"/>
        </w:tc>
        <w:tc>
          <w:tcPr>
            <w:tcW w:w="2510" w:type="dxa"/>
          </w:tcPr>
          <w:p w14:paraId="164755D6" w14:textId="77777777" w:rsidR="003F63DE" w:rsidRDefault="003F63DE" w:rsidP="00CA5CDC"/>
        </w:tc>
        <w:tc>
          <w:tcPr>
            <w:tcW w:w="356" w:type="dxa"/>
          </w:tcPr>
          <w:p w14:paraId="07FECB4F" w14:textId="77777777" w:rsidR="003F63DE" w:rsidRDefault="003F63DE" w:rsidP="00CA5CDC"/>
        </w:tc>
        <w:tc>
          <w:tcPr>
            <w:tcW w:w="357" w:type="dxa"/>
          </w:tcPr>
          <w:p w14:paraId="54CA455A" w14:textId="77777777" w:rsidR="003F63DE" w:rsidRDefault="003F63DE" w:rsidP="00CA5CDC"/>
        </w:tc>
        <w:tc>
          <w:tcPr>
            <w:tcW w:w="357" w:type="dxa"/>
          </w:tcPr>
          <w:p w14:paraId="6ED37B9D" w14:textId="77777777" w:rsidR="003F63DE" w:rsidRDefault="003F63DE" w:rsidP="00CA5CDC"/>
        </w:tc>
        <w:tc>
          <w:tcPr>
            <w:tcW w:w="1462" w:type="dxa"/>
          </w:tcPr>
          <w:p w14:paraId="367B546D" w14:textId="77777777" w:rsidR="003F63DE" w:rsidRDefault="003F63DE" w:rsidP="00CA5CDC"/>
        </w:tc>
      </w:tr>
      <w:tr w:rsidR="003F63DE" w14:paraId="4062ACF9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466B8550" w14:textId="77777777" w:rsidR="003F63DE" w:rsidRPr="00320B62" w:rsidRDefault="003F63DE" w:rsidP="00CA5CDC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25E62235" w14:textId="0BDBE709" w:rsidR="003F63DE" w:rsidRPr="00CA5CDC" w:rsidRDefault="003F63DE" w:rsidP="00CA5CDC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CA5CDC">
              <w:rPr>
                <w:rFonts w:eastAsia="Calibri" w:cstheme="minorHAnsi"/>
                <w:sz w:val="20"/>
                <w:szCs w:val="20"/>
              </w:rPr>
              <w:t>pflegt den eigenen Körper und hinterfragt den Körperkult kritisch.</w:t>
            </w:r>
          </w:p>
        </w:tc>
        <w:tc>
          <w:tcPr>
            <w:tcW w:w="3345" w:type="dxa"/>
          </w:tcPr>
          <w:p w14:paraId="08BB246C" w14:textId="77777777" w:rsidR="003F63DE" w:rsidRDefault="003F63DE" w:rsidP="00CA5CDC"/>
        </w:tc>
        <w:tc>
          <w:tcPr>
            <w:tcW w:w="2510" w:type="dxa"/>
          </w:tcPr>
          <w:p w14:paraId="0E70FC8F" w14:textId="77777777" w:rsidR="003F63DE" w:rsidRDefault="003F63DE" w:rsidP="00CA5CDC"/>
        </w:tc>
        <w:tc>
          <w:tcPr>
            <w:tcW w:w="356" w:type="dxa"/>
          </w:tcPr>
          <w:p w14:paraId="68F8A01F" w14:textId="77777777" w:rsidR="003F63DE" w:rsidRDefault="003F63DE" w:rsidP="00CA5CDC"/>
        </w:tc>
        <w:tc>
          <w:tcPr>
            <w:tcW w:w="357" w:type="dxa"/>
          </w:tcPr>
          <w:p w14:paraId="2523C2EB" w14:textId="77777777" w:rsidR="003F63DE" w:rsidRDefault="003F63DE" w:rsidP="00CA5CDC"/>
        </w:tc>
        <w:tc>
          <w:tcPr>
            <w:tcW w:w="357" w:type="dxa"/>
          </w:tcPr>
          <w:p w14:paraId="67F97C4C" w14:textId="77777777" w:rsidR="003F63DE" w:rsidRDefault="003F63DE" w:rsidP="00CA5CDC"/>
        </w:tc>
        <w:tc>
          <w:tcPr>
            <w:tcW w:w="1462" w:type="dxa"/>
          </w:tcPr>
          <w:p w14:paraId="4BE8E33E" w14:textId="77777777" w:rsidR="003F63DE" w:rsidRDefault="003F63DE" w:rsidP="00CA5CDC"/>
        </w:tc>
      </w:tr>
      <w:tr w:rsidR="003F63DE" w14:paraId="0ADC5BF8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4929211" w14:textId="77777777" w:rsidR="003F63DE" w:rsidRPr="00320B62" w:rsidRDefault="003F63DE" w:rsidP="00CA5CDC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25FA6633" w14:textId="0E3AF979" w:rsidR="003F63DE" w:rsidRPr="00CA5CDC" w:rsidRDefault="003F63DE" w:rsidP="00CA5CDC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CA5CDC">
              <w:rPr>
                <w:rFonts w:eastAsia="Calibri" w:cstheme="minorHAnsi"/>
                <w:sz w:val="20"/>
                <w:szCs w:val="20"/>
              </w:rPr>
              <w:t>reflektiert über das Spannungsfeld zwischen Genuss, Konsum und Sucht und hinterfragt das eigene Handeln.</w:t>
            </w:r>
          </w:p>
        </w:tc>
        <w:tc>
          <w:tcPr>
            <w:tcW w:w="3345" w:type="dxa"/>
          </w:tcPr>
          <w:p w14:paraId="122F8C12" w14:textId="77777777" w:rsidR="003F63DE" w:rsidRDefault="003F63DE" w:rsidP="00CA5CDC"/>
        </w:tc>
        <w:tc>
          <w:tcPr>
            <w:tcW w:w="2510" w:type="dxa"/>
          </w:tcPr>
          <w:p w14:paraId="451D4456" w14:textId="77777777" w:rsidR="003F63DE" w:rsidRDefault="003F63DE" w:rsidP="00CA5CDC"/>
        </w:tc>
        <w:tc>
          <w:tcPr>
            <w:tcW w:w="356" w:type="dxa"/>
          </w:tcPr>
          <w:p w14:paraId="5B5AD281" w14:textId="77777777" w:rsidR="003F63DE" w:rsidRDefault="003F63DE" w:rsidP="00CA5CDC"/>
        </w:tc>
        <w:tc>
          <w:tcPr>
            <w:tcW w:w="357" w:type="dxa"/>
          </w:tcPr>
          <w:p w14:paraId="464A8D4F" w14:textId="77777777" w:rsidR="003F63DE" w:rsidRDefault="003F63DE" w:rsidP="00CA5CDC"/>
        </w:tc>
        <w:tc>
          <w:tcPr>
            <w:tcW w:w="357" w:type="dxa"/>
          </w:tcPr>
          <w:p w14:paraId="351BDF80" w14:textId="77777777" w:rsidR="003F63DE" w:rsidRDefault="003F63DE" w:rsidP="00CA5CDC"/>
        </w:tc>
        <w:tc>
          <w:tcPr>
            <w:tcW w:w="1462" w:type="dxa"/>
          </w:tcPr>
          <w:p w14:paraId="630D28A0" w14:textId="77777777" w:rsidR="003F63DE" w:rsidRDefault="003F63DE" w:rsidP="00CA5CDC"/>
        </w:tc>
      </w:tr>
      <w:tr w:rsidR="003F63DE" w14:paraId="15A9912F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69DD04C6" w14:textId="77777777" w:rsidR="003F63DE" w:rsidRPr="00320B62" w:rsidRDefault="003F63DE" w:rsidP="00CA5CDC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5F0D0861" w14:textId="07814916" w:rsidR="003F63DE" w:rsidRPr="00CA5CDC" w:rsidRDefault="003F63DE" w:rsidP="00CA5CDC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CA5CDC">
              <w:rPr>
                <w:rFonts w:eastAsia="Calibri" w:cstheme="minorHAnsi"/>
                <w:sz w:val="20"/>
                <w:szCs w:val="20"/>
              </w:rPr>
              <w:t>kennt grundlegende Elemente der Ersten Hilfe.</w:t>
            </w:r>
          </w:p>
        </w:tc>
        <w:tc>
          <w:tcPr>
            <w:tcW w:w="3345" w:type="dxa"/>
          </w:tcPr>
          <w:p w14:paraId="12075306" w14:textId="77777777" w:rsidR="003F63DE" w:rsidRDefault="003F63DE" w:rsidP="00CA5CDC"/>
        </w:tc>
        <w:tc>
          <w:tcPr>
            <w:tcW w:w="2510" w:type="dxa"/>
          </w:tcPr>
          <w:p w14:paraId="3E08C23B" w14:textId="77777777" w:rsidR="003F63DE" w:rsidRDefault="003F63DE" w:rsidP="00CA5CDC"/>
        </w:tc>
        <w:tc>
          <w:tcPr>
            <w:tcW w:w="356" w:type="dxa"/>
          </w:tcPr>
          <w:p w14:paraId="71101BFC" w14:textId="77777777" w:rsidR="003F63DE" w:rsidRDefault="003F63DE" w:rsidP="00CA5CDC"/>
        </w:tc>
        <w:tc>
          <w:tcPr>
            <w:tcW w:w="357" w:type="dxa"/>
          </w:tcPr>
          <w:p w14:paraId="120E887D" w14:textId="77777777" w:rsidR="003F63DE" w:rsidRDefault="003F63DE" w:rsidP="00CA5CDC"/>
        </w:tc>
        <w:tc>
          <w:tcPr>
            <w:tcW w:w="357" w:type="dxa"/>
          </w:tcPr>
          <w:p w14:paraId="5296D34A" w14:textId="77777777" w:rsidR="003F63DE" w:rsidRDefault="003F63DE" w:rsidP="00CA5CDC"/>
        </w:tc>
        <w:tc>
          <w:tcPr>
            <w:tcW w:w="1462" w:type="dxa"/>
          </w:tcPr>
          <w:p w14:paraId="6DCABC60" w14:textId="77777777" w:rsidR="003F63DE" w:rsidRDefault="003F63DE" w:rsidP="00CA5CDC"/>
        </w:tc>
      </w:tr>
      <w:tr w:rsidR="003F63DE" w14:paraId="7F659DC4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14A0DFA7" w14:textId="77777777" w:rsidR="003F63DE" w:rsidRPr="00320B62" w:rsidRDefault="003F63DE" w:rsidP="00CA5CDC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7AB0D890" w14:textId="05DD9854" w:rsidR="003F63DE" w:rsidRPr="00CA5CDC" w:rsidRDefault="003F63DE" w:rsidP="00CA5CDC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CA5CDC">
              <w:rPr>
                <w:rFonts w:eastAsia="Calibri" w:cstheme="minorHAnsi"/>
                <w:sz w:val="20"/>
                <w:szCs w:val="20"/>
              </w:rPr>
              <w:t>kann gesundheitliche Gefahren einschätzen und verhält sich sowohl präventiv als auch in Notsituationen verantwortungsbewusst.</w:t>
            </w:r>
          </w:p>
        </w:tc>
        <w:tc>
          <w:tcPr>
            <w:tcW w:w="3345" w:type="dxa"/>
          </w:tcPr>
          <w:p w14:paraId="6D7116C7" w14:textId="77777777" w:rsidR="003F63DE" w:rsidRDefault="003F63DE" w:rsidP="00CA5CDC"/>
        </w:tc>
        <w:tc>
          <w:tcPr>
            <w:tcW w:w="2510" w:type="dxa"/>
          </w:tcPr>
          <w:p w14:paraId="2683C3E9" w14:textId="77777777" w:rsidR="003F63DE" w:rsidRDefault="003F63DE" w:rsidP="00CA5CDC"/>
        </w:tc>
        <w:tc>
          <w:tcPr>
            <w:tcW w:w="356" w:type="dxa"/>
          </w:tcPr>
          <w:p w14:paraId="27FF7F9D" w14:textId="77777777" w:rsidR="003F63DE" w:rsidRDefault="003F63DE" w:rsidP="00CA5CDC"/>
        </w:tc>
        <w:tc>
          <w:tcPr>
            <w:tcW w:w="357" w:type="dxa"/>
          </w:tcPr>
          <w:p w14:paraId="0FCF65D5" w14:textId="77777777" w:rsidR="003F63DE" w:rsidRDefault="003F63DE" w:rsidP="00CA5CDC"/>
        </w:tc>
        <w:tc>
          <w:tcPr>
            <w:tcW w:w="357" w:type="dxa"/>
          </w:tcPr>
          <w:p w14:paraId="22824DE9" w14:textId="77777777" w:rsidR="003F63DE" w:rsidRDefault="003F63DE" w:rsidP="00CA5CDC"/>
        </w:tc>
        <w:tc>
          <w:tcPr>
            <w:tcW w:w="1462" w:type="dxa"/>
          </w:tcPr>
          <w:p w14:paraId="10DCBDAF" w14:textId="77777777" w:rsidR="003F63DE" w:rsidRDefault="003F63DE" w:rsidP="00CA5CDC"/>
        </w:tc>
      </w:tr>
      <w:tr w:rsidR="003F63DE" w14:paraId="48E4F1BE" w14:textId="77777777" w:rsidTr="004D2964">
        <w:trPr>
          <w:cantSplit/>
          <w:trHeight w:val="453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42C0E467" w14:textId="77777777" w:rsidR="003F63DE" w:rsidRPr="00320B62" w:rsidRDefault="003F63DE" w:rsidP="00CA5CDC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7D071CCE" w14:textId="21297EFF" w:rsidR="003F63DE" w:rsidRPr="00CA5CDC" w:rsidRDefault="003F63DE" w:rsidP="00CA5CDC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CA5CDC">
              <w:rPr>
                <w:rFonts w:eastAsia="Calibri" w:cstheme="minorHAnsi"/>
                <w:sz w:val="20"/>
                <w:szCs w:val="20"/>
              </w:rPr>
              <w:t>setzt sich mit Sexualität auseinander und kann mit entwicklungsbedingten Veränderungen umgehen.</w:t>
            </w:r>
          </w:p>
        </w:tc>
        <w:tc>
          <w:tcPr>
            <w:tcW w:w="3345" w:type="dxa"/>
          </w:tcPr>
          <w:p w14:paraId="14E8FF6D" w14:textId="77777777" w:rsidR="003F63DE" w:rsidRDefault="003F63DE" w:rsidP="00CA5CDC"/>
        </w:tc>
        <w:tc>
          <w:tcPr>
            <w:tcW w:w="2510" w:type="dxa"/>
          </w:tcPr>
          <w:p w14:paraId="499BC45A" w14:textId="77777777" w:rsidR="003F63DE" w:rsidRDefault="003F63DE" w:rsidP="00CA5CDC"/>
        </w:tc>
        <w:tc>
          <w:tcPr>
            <w:tcW w:w="356" w:type="dxa"/>
          </w:tcPr>
          <w:p w14:paraId="1A2C3051" w14:textId="77777777" w:rsidR="003F63DE" w:rsidRDefault="003F63DE" w:rsidP="00CA5CDC"/>
        </w:tc>
        <w:tc>
          <w:tcPr>
            <w:tcW w:w="357" w:type="dxa"/>
          </w:tcPr>
          <w:p w14:paraId="2C466360" w14:textId="77777777" w:rsidR="003F63DE" w:rsidRDefault="003F63DE" w:rsidP="00CA5CDC"/>
        </w:tc>
        <w:tc>
          <w:tcPr>
            <w:tcW w:w="357" w:type="dxa"/>
          </w:tcPr>
          <w:p w14:paraId="235F2C73" w14:textId="77777777" w:rsidR="003F63DE" w:rsidRDefault="003F63DE" w:rsidP="00CA5CDC"/>
        </w:tc>
        <w:tc>
          <w:tcPr>
            <w:tcW w:w="1462" w:type="dxa"/>
          </w:tcPr>
          <w:p w14:paraId="6163B35D" w14:textId="77777777" w:rsidR="003F63DE" w:rsidRDefault="003F63DE" w:rsidP="00CA5CDC"/>
        </w:tc>
      </w:tr>
      <w:tr w:rsidR="003F63DE" w14:paraId="2B41A287" w14:textId="7ED41899" w:rsidTr="004D2964">
        <w:trPr>
          <w:cantSplit/>
          <w:trHeight w:val="465"/>
        </w:trPr>
        <w:tc>
          <w:tcPr>
            <w:tcW w:w="1088" w:type="dxa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2AA0B45C" w14:textId="11BB89B2" w:rsidR="003F63DE" w:rsidRPr="00320B62" w:rsidRDefault="003F63DE" w:rsidP="00CA5CDC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320B62">
              <w:rPr>
                <w:b/>
                <w:bCs/>
                <w:color w:val="FFFFFF" w:themeColor="background1"/>
              </w:rPr>
              <w:t>Mobilität</w:t>
            </w:r>
          </w:p>
        </w:tc>
        <w:tc>
          <w:tcPr>
            <w:tcW w:w="5004" w:type="dxa"/>
          </w:tcPr>
          <w:p w14:paraId="7233F640" w14:textId="467E569C" w:rsidR="003F63DE" w:rsidRPr="00CA5CDC" w:rsidRDefault="003F63DE" w:rsidP="00CA5CDC">
            <w:pPr>
              <w:rPr>
                <w:rFonts w:eastAsia="Calibri" w:cstheme="minorHAnsi"/>
                <w:sz w:val="20"/>
                <w:szCs w:val="20"/>
              </w:rPr>
            </w:pPr>
            <w:r w:rsidRPr="00CA5CDC">
              <w:rPr>
                <w:rFonts w:eastAsia="Calibri" w:cstheme="minorHAnsi"/>
                <w:sz w:val="20"/>
                <w:szCs w:val="20"/>
              </w:rPr>
              <w:t>Die Schülerin, der Schüler kann Gefahren und Risiken im Straßenverkehr erkennen und einschätzen.</w:t>
            </w:r>
          </w:p>
        </w:tc>
        <w:tc>
          <w:tcPr>
            <w:tcW w:w="3345" w:type="dxa"/>
          </w:tcPr>
          <w:p w14:paraId="4E7AE45E" w14:textId="0050E794" w:rsidR="003F63DE" w:rsidRDefault="003F63DE" w:rsidP="00CA5CDC"/>
        </w:tc>
        <w:tc>
          <w:tcPr>
            <w:tcW w:w="2510" w:type="dxa"/>
          </w:tcPr>
          <w:p w14:paraId="5B97D25F" w14:textId="77777777" w:rsidR="003F63DE" w:rsidRDefault="003F63DE" w:rsidP="00CA5CDC"/>
        </w:tc>
        <w:tc>
          <w:tcPr>
            <w:tcW w:w="356" w:type="dxa"/>
          </w:tcPr>
          <w:p w14:paraId="2FED6849" w14:textId="77777777" w:rsidR="003F63DE" w:rsidRDefault="003F63DE" w:rsidP="00CA5CDC"/>
        </w:tc>
        <w:tc>
          <w:tcPr>
            <w:tcW w:w="357" w:type="dxa"/>
          </w:tcPr>
          <w:p w14:paraId="41C677AF" w14:textId="77777777" w:rsidR="003F63DE" w:rsidRDefault="003F63DE" w:rsidP="00CA5CDC"/>
        </w:tc>
        <w:tc>
          <w:tcPr>
            <w:tcW w:w="357" w:type="dxa"/>
          </w:tcPr>
          <w:p w14:paraId="75EA5321" w14:textId="77777777" w:rsidR="003F63DE" w:rsidRDefault="003F63DE" w:rsidP="00CA5CDC"/>
        </w:tc>
        <w:tc>
          <w:tcPr>
            <w:tcW w:w="1462" w:type="dxa"/>
          </w:tcPr>
          <w:p w14:paraId="29C0AA22" w14:textId="77777777" w:rsidR="003F63DE" w:rsidRDefault="003F63DE" w:rsidP="00CA5CDC"/>
        </w:tc>
      </w:tr>
      <w:tr w:rsidR="003F63DE" w14:paraId="63D04B74" w14:textId="77777777" w:rsidTr="004D2964">
        <w:trPr>
          <w:cantSplit/>
          <w:trHeight w:val="465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1DB1AB56" w14:textId="77777777" w:rsidR="003F63DE" w:rsidRPr="00320B62" w:rsidRDefault="003F63DE" w:rsidP="00CA5CDC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4406CE4B" w14:textId="2ED86FA1" w:rsidR="003F63DE" w:rsidRPr="00CA5CDC" w:rsidRDefault="003F63DE" w:rsidP="00CA5CDC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CA5CDC">
              <w:rPr>
                <w:rFonts w:eastAsia="Calibri" w:cstheme="minorHAnsi"/>
                <w:sz w:val="20"/>
                <w:szCs w:val="20"/>
              </w:rPr>
              <w:t>verhält sich im Straßenverkehr verantwortungsbewusst und nach den Regeln der Straßenverkehrsordnung.</w:t>
            </w:r>
          </w:p>
        </w:tc>
        <w:tc>
          <w:tcPr>
            <w:tcW w:w="3345" w:type="dxa"/>
          </w:tcPr>
          <w:p w14:paraId="5424FB19" w14:textId="77777777" w:rsidR="003F63DE" w:rsidRDefault="003F63DE" w:rsidP="00CA5CDC"/>
        </w:tc>
        <w:tc>
          <w:tcPr>
            <w:tcW w:w="2510" w:type="dxa"/>
          </w:tcPr>
          <w:p w14:paraId="29C1BE7B" w14:textId="77777777" w:rsidR="003F63DE" w:rsidRDefault="003F63DE" w:rsidP="00CA5CDC"/>
        </w:tc>
        <w:tc>
          <w:tcPr>
            <w:tcW w:w="356" w:type="dxa"/>
          </w:tcPr>
          <w:p w14:paraId="08B54AB4" w14:textId="77777777" w:rsidR="003F63DE" w:rsidRDefault="003F63DE" w:rsidP="00CA5CDC"/>
        </w:tc>
        <w:tc>
          <w:tcPr>
            <w:tcW w:w="357" w:type="dxa"/>
          </w:tcPr>
          <w:p w14:paraId="2DFFA2F3" w14:textId="77777777" w:rsidR="003F63DE" w:rsidRDefault="003F63DE" w:rsidP="00CA5CDC"/>
        </w:tc>
        <w:tc>
          <w:tcPr>
            <w:tcW w:w="357" w:type="dxa"/>
          </w:tcPr>
          <w:p w14:paraId="431B09A9" w14:textId="77777777" w:rsidR="003F63DE" w:rsidRDefault="003F63DE" w:rsidP="00CA5CDC"/>
        </w:tc>
        <w:tc>
          <w:tcPr>
            <w:tcW w:w="1462" w:type="dxa"/>
          </w:tcPr>
          <w:p w14:paraId="0B94BAD6" w14:textId="77777777" w:rsidR="003F63DE" w:rsidRDefault="003F63DE" w:rsidP="00CA5CDC"/>
        </w:tc>
      </w:tr>
      <w:tr w:rsidR="003F63DE" w14:paraId="246BB8F6" w14:textId="77777777" w:rsidTr="004D2964">
        <w:trPr>
          <w:cantSplit/>
          <w:trHeight w:val="465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31E2BC51" w14:textId="77777777" w:rsidR="003F63DE" w:rsidRPr="00320B62" w:rsidRDefault="003F63DE" w:rsidP="00CA5CDC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625F2F1D" w14:textId="17CAC17F" w:rsidR="003F63DE" w:rsidRPr="00CA5CDC" w:rsidRDefault="003F63DE" w:rsidP="00CA5CDC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CA5CDC">
              <w:rPr>
                <w:rFonts w:eastAsia="Calibri" w:cstheme="minorHAnsi"/>
                <w:sz w:val="20"/>
                <w:szCs w:val="20"/>
              </w:rPr>
              <w:t>verhält sich in Privatfahrzeugen und in öffentlichen Verkehrsmitteln nach den gesetzlichen Bestimmungen und respektvoll.</w:t>
            </w:r>
          </w:p>
        </w:tc>
        <w:tc>
          <w:tcPr>
            <w:tcW w:w="3345" w:type="dxa"/>
          </w:tcPr>
          <w:p w14:paraId="789F5482" w14:textId="77777777" w:rsidR="003F63DE" w:rsidRDefault="003F63DE" w:rsidP="00CA5CDC"/>
        </w:tc>
        <w:tc>
          <w:tcPr>
            <w:tcW w:w="2510" w:type="dxa"/>
          </w:tcPr>
          <w:p w14:paraId="1379EB6D" w14:textId="77777777" w:rsidR="003F63DE" w:rsidRDefault="003F63DE" w:rsidP="00CA5CDC"/>
        </w:tc>
        <w:tc>
          <w:tcPr>
            <w:tcW w:w="356" w:type="dxa"/>
          </w:tcPr>
          <w:p w14:paraId="4749732A" w14:textId="77777777" w:rsidR="003F63DE" w:rsidRDefault="003F63DE" w:rsidP="00CA5CDC"/>
        </w:tc>
        <w:tc>
          <w:tcPr>
            <w:tcW w:w="357" w:type="dxa"/>
          </w:tcPr>
          <w:p w14:paraId="67D3DF6F" w14:textId="77777777" w:rsidR="003F63DE" w:rsidRDefault="003F63DE" w:rsidP="00CA5CDC"/>
        </w:tc>
        <w:tc>
          <w:tcPr>
            <w:tcW w:w="357" w:type="dxa"/>
          </w:tcPr>
          <w:p w14:paraId="462F829C" w14:textId="77777777" w:rsidR="003F63DE" w:rsidRDefault="003F63DE" w:rsidP="00CA5CDC"/>
        </w:tc>
        <w:tc>
          <w:tcPr>
            <w:tcW w:w="1462" w:type="dxa"/>
          </w:tcPr>
          <w:p w14:paraId="2FC7F0C0" w14:textId="77777777" w:rsidR="003F63DE" w:rsidRDefault="003F63DE" w:rsidP="00CA5CDC"/>
        </w:tc>
      </w:tr>
      <w:tr w:rsidR="003F63DE" w14:paraId="7DF9F2F6" w14:textId="77777777" w:rsidTr="004D2964">
        <w:trPr>
          <w:cantSplit/>
          <w:trHeight w:val="465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749724D5" w14:textId="77777777" w:rsidR="003F63DE" w:rsidRPr="00320B62" w:rsidRDefault="003F63DE" w:rsidP="00CA5CDC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656CEFD8" w14:textId="53DB94E2" w:rsidR="003F63DE" w:rsidRPr="00CA5CDC" w:rsidRDefault="003F63DE" w:rsidP="00CA5CDC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CA5CDC">
              <w:rPr>
                <w:rFonts w:eastAsia="Calibri" w:cstheme="minorHAnsi"/>
                <w:sz w:val="20"/>
                <w:szCs w:val="20"/>
              </w:rPr>
              <w:t>kennt die Konsequenzen bei Verstößen gegen Verkehrsregeln.</w:t>
            </w:r>
          </w:p>
        </w:tc>
        <w:tc>
          <w:tcPr>
            <w:tcW w:w="3345" w:type="dxa"/>
          </w:tcPr>
          <w:p w14:paraId="1F3A2409" w14:textId="77777777" w:rsidR="003F63DE" w:rsidRDefault="003F63DE" w:rsidP="00CA5CDC"/>
        </w:tc>
        <w:tc>
          <w:tcPr>
            <w:tcW w:w="2510" w:type="dxa"/>
          </w:tcPr>
          <w:p w14:paraId="14853CB2" w14:textId="77777777" w:rsidR="003F63DE" w:rsidRDefault="003F63DE" w:rsidP="00CA5CDC"/>
        </w:tc>
        <w:tc>
          <w:tcPr>
            <w:tcW w:w="356" w:type="dxa"/>
          </w:tcPr>
          <w:p w14:paraId="7CFB78AF" w14:textId="77777777" w:rsidR="003F63DE" w:rsidRDefault="003F63DE" w:rsidP="00CA5CDC"/>
        </w:tc>
        <w:tc>
          <w:tcPr>
            <w:tcW w:w="357" w:type="dxa"/>
          </w:tcPr>
          <w:p w14:paraId="5651C018" w14:textId="77777777" w:rsidR="003F63DE" w:rsidRDefault="003F63DE" w:rsidP="00CA5CDC"/>
        </w:tc>
        <w:tc>
          <w:tcPr>
            <w:tcW w:w="357" w:type="dxa"/>
          </w:tcPr>
          <w:p w14:paraId="19432F90" w14:textId="77777777" w:rsidR="003F63DE" w:rsidRDefault="003F63DE" w:rsidP="00CA5CDC"/>
        </w:tc>
        <w:tc>
          <w:tcPr>
            <w:tcW w:w="1462" w:type="dxa"/>
          </w:tcPr>
          <w:p w14:paraId="11A18F0F" w14:textId="77777777" w:rsidR="003F63DE" w:rsidRDefault="003F63DE" w:rsidP="00CA5CDC"/>
        </w:tc>
      </w:tr>
      <w:tr w:rsidR="003F63DE" w14:paraId="442F6CB5" w14:textId="77777777" w:rsidTr="004D2964">
        <w:trPr>
          <w:cantSplit/>
          <w:trHeight w:val="465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78EAB043" w14:textId="77777777" w:rsidR="003F63DE" w:rsidRPr="00320B62" w:rsidRDefault="003F63DE" w:rsidP="00CA5CDC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5E7905EE" w14:textId="3B88762D" w:rsidR="003F63DE" w:rsidRPr="00CA5CDC" w:rsidRDefault="003F63DE" w:rsidP="00CA5CDC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CA5CDC">
              <w:rPr>
                <w:rFonts w:eastAsia="Calibri" w:cstheme="minorHAnsi"/>
                <w:sz w:val="20"/>
                <w:szCs w:val="20"/>
              </w:rPr>
              <w:t>erkennt die Auswirkungen der Mobilität auf die Umwelt und reflektiert das eigene Verkehrsverhalten.</w:t>
            </w:r>
          </w:p>
        </w:tc>
        <w:tc>
          <w:tcPr>
            <w:tcW w:w="3345" w:type="dxa"/>
          </w:tcPr>
          <w:p w14:paraId="63E56495" w14:textId="77777777" w:rsidR="003F63DE" w:rsidRDefault="003F63DE" w:rsidP="00CA5CDC"/>
        </w:tc>
        <w:tc>
          <w:tcPr>
            <w:tcW w:w="2510" w:type="dxa"/>
          </w:tcPr>
          <w:p w14:paraId="7250A242" w14:textId="77777777" w:rsidR="003F63DE" w:rsidRDefault="003F63DE" w:rsidP="00CA5CDC"/>
        </w:tc>
        <w:tc>
          <w:tcPr>
            <w:tcW w:w="356" w:type="dxa"/>
          </w:tcPr>
          <w:p w14:paraId="5B9CACF6" w14:textId="77777777" w:rsidR="003F63DE" w:rsidRDefault="003F63DE" w:rsidP="00CA5CDC"/>
        </w:tc>
        <w:tc>
          <w:tcPr>
            <w:tcW w:w="357" w:type="dxa"/>
          </w:tcPr>
          <w:p w14:paraId="24A43E86" w14:textId="77777777" w:rsidR="003F63DE" w:rsidRDefault="003F63DE" w:rsidP="00CA5CDC"/>
        </w:tc>
        <w:tc>
          <w:tcPr>
            <w:tcW w:w="357" w:type="dxa"/>
          </w:tcPr>
          <w:p w14:paraId="4BFF5666" w14:textId="77777777" w:rsidR="003F63DE" w:rsidRDefault="003F63DE" w:rsidP="00CA5CDC"/>
        </w:tc>
        <w:tc>
          <w:tcPr>
            <w:tcW w:w="1462" w:type="dxa"/>
          </w:tcPr>
          <w:p w14:paraId="7F92F78A" w14:textId="77777777" w:rsidR="003F63DE" w:rsidRDefault="003F63DE" w:rsidP="00CA5CDC"/>
        </w:tc>
      </w:tr>
      <w:tr w:rsidR="003F63DE" w14:paraId="3619A0F2" w14:textId="77777777" w:rsidTr="004D2964">
        <w:trPr>
          <w:cantSplit/>
          <w:trHeight w:val="465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6A6A3418" w14:textId="77777777" w:rsidR="003F63DE" w:rsidRPr="00320B62" w:rsidRDefault="003F63DE" w:rsidP="00CA5CDC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075D5C7B" w14:textId="796B7814" w:rsidR="003F63DE" w:rsidRPr="00CA5CDC" w:rsidRDefault="003F63DE" w:rsidP="00CA5CDC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CA5CDC">
              <w:rPr>
                <w:rFonts w:eastAsia="Calibri" w:cstheme="minorHAnsi"/>
                <w:sz w:val="20"/>
                <w:szCs w:val="20"/>
              </w:rPr>
              <w:t>verhält sich bei Unfällen situationsgerecht.</w:t>
            </w:r>
          </w:p>
        </w:tc>
        <w:tc>
          <w:tcPr>
            <w:tcW w:w="3345" w:type="dxa"/>
          </w:tcPr>
          <w:p w14:paraId="23B19368" w14:textId="77777777" w:rsidR="003F63DE" w:rsidRDefault="003F63DE" w:rsidP="00CA5CDC"/>
        </w:tc>
        <w:tc>
          <w:tcPr>
            <w:tcW w:w="2510" w:type="dxa"/>
          </w:tcPr>
          <w:p w14:paraId="6E70C383" w14:textId="77777777" w:rsidR="003F63DE" w:rsidRDefault="003F63DE" w:rsidP="00CA5CDC"/>
        </w:tc>
        <w:tc>
          <w:tcPr>
            <w:tcW w:w="356" w:type="dxa"/>
          </w:tcPr>
          <w:p w14:paraId="46000171" w14:textId="77777777" w:rsidR="003F63DE" w:rsidRDefault="003F63DE" w:rsidP="00CA5CDC"/>
        </w:tc>
        <w:tc>
          <w:tcPr>
            <w:tcW w:w="357" w:type="dxa"/>
          </w:tcPr>
          <w:p w14:paraId="09442957" w14:textId="77777777" w:rsidR="003F63DE" w:rsidRDefault="003F63DE" w:rsidP="00CA5CDC"/>
        </w:tc>
        <w:tc>
          <w:tcPr>
            <w:tcW w:w="357" w:type="dxa"/>
          </w:tcPr>
          <w:p w14:paraId="16F2A78E" w14:textId="77777777" w:rsidR="003F63DE" w:rsidRDefault="003F63DE" w:rsidP="00CA5CDC"/>
        </w:tc>
        <w:tc>
          <w:tcPr>
            <w:tcW w:w="1462" w:type="dxa"/>
          </w:tcPr>
          <w:p w14:paraId="3E5DF8AC" w14:textId="77777777" w:rsidR="003F63DE" w:rsidRDefault="003F63DE" w:rsidP="00CA5CDC"/>
        </w:tc>
      </w:tr>
    </w:tbl>
    <w:p w14:paraId="60892E84" w14:textId="77777777" w:rsidR="00781640" w:rsidRDefault="00781640"/>
    <w:tbl>
      <w:tblPr>
        <w:tblStyle w:val="Tabellenraster"/>
        <w:tblW w:w="14479" w:type="dxa"/>
        <w:tblInd w:w="-289" w:type="dxa"/>
        <w:tblLook w:val="04A0" w:firstRow="1" w:lastRow="0" w:firstColumn="1" w:lastColumn="0" w:noHBand="0" w:noVBand="1"/>
      </w:tblPr>
      <w:tblGrid>
        <w:gridCol w:w="1088"/>
        <w:gridCol w:w="5004"/>
        <w:gridCol w:w="3345"/>
        <w:gridCol w:w="2510"/>
        <w:gridCol w:w="356"/>
        <w:gridCol w:w="357"/>
        <w:gridCol w:w="357"/>
        <w:gridCol w:w="1462"/>
      </w:tblGrid>
      <w:tr w:rsidR="003F63DE" w14:paraId="270A68C4" w14:textId="5F4B9A44" w:rsidTr="004D2964">
        <w:trPr>
          <w:cantSplit/>
          <w:trHeight w:val="465"/>
        </w:trPr>
        <w:tc>
          <w:tcPr>
            <w:tcW w:w="1088" w:type="dxa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23022CA7" w14:textId="0A219CBB" w:rsidR="003F63DE" w:rsidRPr="00320B62" w:rsidRDefault="003F63DE" w:rsidP="00CA5CDC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320B62">
              <w:rPr>
                <w:b/>
                <w:bCs/>
                <w:color w:val="FFFFFF" w:themeColor="background1"/>
              </w:rPr>
              <w:lastRenderedPageBreak/>
              <w:t>Digitalisierung</w:t>
            </w:r>
          </w:p>
        </w:tc>
        <w:tc>
          <w:tcPr>
            <w:tcW w:w="5004" w:type="dxa"/>
          </w:tcPr>
          <w:p w14:paraId="2577C5F5" w14:textId="7726E482" w:rsidR="003F63DE" w:rsidRPr="00CA5CDC" w:rsidRDefault="003F63DE" w:rsidP="00CA5CDC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CA5CDC">
              <w:rPr>
                <w:rFonts w:eastAsia="Calibri" w:cstheme="minorHAnsi"/>
                <w:sz w:val="20"/>
                <w:szCs w:val="20"/>
              </w:rPr>
              <w:t>begegnet digitalen Technologien reflektierend, kritisch und verantwortungsvoll.</w:t>
            </w:r>
          </w:p>
        </w:tc>
        <w:tc>
          <w:tcPr>
            <w:tcW w:w="3345" w:type="dxa"/>
          </w:tcPr>
          <w:p w14:paraId="7EF1FFD2" w14:textId="77607662" w:rsidR="003F63DE" w:rsidRDefault="003F63DE" w:rsidP="00CA5CDC"/>
        </w:tc>
        <w:tc>
          <w:tcPr>
            <w:tcW w:w="2510" w:type="dxa"/>
          </w:tcPr>
          <w:p w14:paraId="24F027DB" w14:textId="77777777" w:rsidR="003F63DE" w:rsidRDefault="003F63DE" w:rsidP="00CA5CDC"/>
        </w:tc>
        <w:tc>
          <w:tcPr>
            <w:tcW w:w="356" w:type="dxa"/>
          </w:tcPr>
          <w:p w14:paraId="1D4B9C86" w14:textId="77777777" w:rsidR="003F63DE" w:rsidRDefault="003F63DE" w:rsidP="00CA5CDC"/>
        </w:tc>
        <w:tc>
          <w:tcPr>
            <w:tcW w:w="357" w:type="dxa"/>
          </w:tcPr>
          <w:p w14:paraId="78C083F6" w14:textId="77777777" w:rsidR="003F63DE" w:rsidRDefault="003F63DE" w:rsidP="00CA5CDC"/>
        </w:tc>
        <w:tc>
          <w:tcPr>
            <w:tcW w:w="357" w:type="dxa"/>
          </w:tcPr>
          <w:p w14:paraId="0C9378EB" w14:textId="77777777" w:rsidR="003F63DE" w:rsidRDefault="003F63DE" w:rsidP="00CA5CDC"/>
        </w:tc>
        <w:tc>
          <w:tcPr>
            <w:tcW w:w="1462" w:type="dxa"/>
          </w:tcPr>
          <w:p w14:paraId="7269FA37" w14:textId="77777777" w:rsidR="003F63DE" w:rsidRDefault="003F63DE" w:rsidP="00CA5CDC"/>
        </w:tc>
      </w:tr>
      <w:tr w:rsidR="003F63DE" w14:paraId="01832057" w14:textId="77777777" w:rsidTr="004D2964">
        <w:trPr>
          <w:cantSplit/>
          <w:trHeight w:val="465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031E31EB" w14:textId="77777777" w:rsidR="003F63DE" w:rsidRPr="00320B62" w:rsidRDefault="003F63DE" w:rsidP="00CA5CDC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386DC316" w14:textId="25DB59CD" w:rsidR="003F63DE" w:rsidRPr="00CA5CDC" w:rsidRDefault="003F63DE" w:rsidP="00CA5CDC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CA5CDC">
              <w:rPr>
                <w:rFonts w:eastAsia="Calibri" w:cstheme="minorHAnsi"/>
                <w:sz w:val="20"/>
                <w:szCs w:val="20"/>
              </w:rPr>
              <w:t>nutzt digitale Technologien und Programme als Werkzeug für eigenständiges Lernen.</w:t>
            </w:r>
          </w:p>
        </w:tc>
        <w:tc>
          <w:tcPr>
            <w:tcW w:w="3345" w:type="dxa"/>
          </w:tcPr>
          <w:p w14:paraId="65E1FE1B" w14:textId="77777777" w:rsidR="003F63DE" w:rsidRDefault="003F63DE" w:rsidP="00CA5CDC"/>
        </w:tc>
        <w:tc>
          <w:tcPr>
            <w:tcW w:w="2510" w:type="dxa"/>
          </w:tcPr>
          <w:p w14:paraId="29DE3DDB" w14:textId="77777777" w:rsidR="003F63DE" w:rsidRDefault="003F63DE" w:rsidP="00CA5CDC"/>
        </w:tc>
        <w:tc>
          <w:tcPr>
            <w:tcW w:w="356" w:type="dxa"/>
          </w:tcPr>
          <w:p w14:paraId="4DF7D18D" w14:textId="77777777" w:rsidR="003F63DE" w:rsidRDefault="003F63DE" w:rsidP="00CA5CDC"/>
        </w:tc>
        <w:tc>
          <w:tcPr>
            <w:tcW w:w="357" w:type="dxa"/>
          </w:tcPr>
          <w:p w14:paraId="372EE3A4" w14:textId="77777777" w:rsidR="003F63DE" w:rsidRDefault="003F63DE" w:rsidP="00CA5CDC"/>
        </w:tc>
        <w:tc>
          <w:tcPr>
            <w:tcW w:w="357" w:type="dxa"/>
          </w:tcPr>
          <w:p w14:paraId="1CDFE71E" w14:textId="77777777" w:rsidR="003F63DE" w:rsidRDefault="003F63DE" w:rsidP="00CA5CDC"/>
        </w:tc>
        <w:tc>
          <w:tcPr>
            <w:tcW w:w="1462" w:type="dxa"/>
          </w:tcPr>
          <w:p w14:paraId="0FEC90FE" w14:textId="77777777" w:rsidR="003F63DE" w:rsidRDefault="003F63DE" w:rsidP="00CA5CDC"/>
        </w:tc>
      </w:tr>
      <w:tr w:rsidR="003F63DE" w14:paraId="0EC7EB0C" w14:textId="77777777" w:rsidTr="004D2964">
        <w:trPr>
          <w:cantSplit/>
          <w:trHeight w:val="465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1433296D" w14:textId="77777777" w:rsidR="003F63DE" w:rsidRPr="00320B62" w:rsidRDefault="003F63DE" w:rsidP="00CA5CDC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09C8E682" w14:textId="6B10C152" w:rsidR="003F63DE" w:rsidRPr="00CA5CDC" w:rsidRDefault="003F63DE" w:rsidP="00CA5CDC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CA5CDC">
              <w:rPr>
                <w:rFonts w:eastAsia="Calibri" w:cstheme="minorHAnsi"/>
                <w:sz w:val="20"/>
                <w:szCs w:val="20"/>
              </w:rPr>
              <w:t>kann im Internet und in multimedialen Programmen Informationen finden, diese bewerten und daraus wählen.</w:t>
            </w:r>
          </w:p>
        </w:tc>
        <w:tc>
          <w:tcPr>
            <w:tcW w:w="3345" w:type="dxa"/>
          </w:tcPr>
          <w:p w14:paraId="7B3FCDA2" w14:textId="77777777" w:rsidR="003F63DE" w:rsidRDefault="003F63DE" w:rsidP="00CA5CDC"/>
        </w:tc>
        <w:tc>
          <w:tcPr>
            <w:tcW w:w="2510" w:type="dxa"/>
          </w:tcPr>
          <w:p w14:paraId="59C0B9D5" w14:textId="77777777" w:rsidR="003F63DE" w:rsidRDefault="003F63DE" w:rsidP="00CA5CDC"/>
        </w:tc>
        <w:tc>
          <w:tcPr>
            <w:tcW w:w="356" w:type="dxa"/>
          </w:tcPr>
          <w:p w14:paraId="575A45C8" w14:textId="77777777" w:rsidR="003F63DE" w:rsidRDefault="003F63DE" w:rsidP="00CA5CDC"/>
        </w:tc>
        <w:tc>
          <w:tcPr>
            <w:tcW w:w="357" w:type="dxa"/>
          </w:tcPr>
          <w:p w14:paraId="3D33E7FE" w14:textId="77777777" w:rsidR="003F63DE" w:rsidRDefault="003F63DE" w:rsidP="00CA5CDC"/>
        </w:tc>
        <w:tc>
          <w:tcPr>
            <w:tcW w:w="357" w:type="dxa"/>
          </w:tcPr>
          <w:p w14:paraId="0B57C90D" w14:textId="77777777" w:rsidR="003F63DE" w:rsidRDefault="003F63DE" w:rsidP="00CA5CDC"/>
        </w:tc>
        <w:tc>
          <w:tcPr>
            <w:tcW w:w="1462" w:type="dxa"/>
          </w:tcPr>
          <w:p w14:paraId="6B9358F0" w14:textId="77777777" w:rsidR="003F63DE" w:rsidRDefault="003F63DE" w:rsidP="00CA5CDC"/>
        </w:tc>
      </w:tr>
      <w:tr w:rsidR="003F63DE" w14:paraId="74777B5E" w14:textId="77777777" w:rsidTr="004D2964">
        <w:trPr>
          <w:cantSplit/>
          <w:trHeight w:val="465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690E894" w14:textId="77777777" w:rsidR="003F63DE" w:rsidRPr="00320B62" w:rsidRDefault="003F63DE" w:rsidP="00CA5CDC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2037389B" w14:textId="7CD55B4D" w:rsidR="003F63DE" w:rsidRPr="00CA5CDC" w:rsidRDefault="003F63DE" w:rsidP="00CA5CDC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CA5CDC">
              <w:rPr>
                <w:rFonts w:eastAsia="Calibri" w:cstheme="minorHAnsi"/>
                <w:sz w:val="20"/>
                <w:szCs w:val="20"/>
              </w:rPr>
              <w:t>kennt Bestimmungen für die Nutzung von digitalen Technologien und hält sich an die entsprechenden Regeln.</w:t>
            </w:r>
          </w:p>
        </w:tc>
        <w:tc>
          <w:tcPr>
            <w:tcW w:w="3345" w:type="dxa"/>
          </w:tcPr>
          <w:p w14:paraId="018346B0" w14:textId="77777777" w:rsidR="003F63DE" w:rsidRDefault="003F63DE" w:rsidP="00CA5CDC"/>
        </w:tc>
        <w:tc>
          <w:tcPr>
            <w:tcW w:w="2510" w:type="dxa"/>
          </w:tcPr>
          <w:p w14:paraId="243B8024" w14:textId="77777777" w:rsidR="003F63DE" w:rsidRDefault="003F63DE" w:rsidP="00CA5CDC"/>
        </w:tc>
        <w:tc>
          <w:tcPr>
            <w:tcW w:w="356" w:type="dxa"/>
          </w:tcPr>
          <w:p w14:paraId="75E3BB15" w14:textId="77777777" w:rsidR="003F63DE" w:rsidRDefault="003F63DE" w:rsidP="00CA5CDC"/>
        </w:tc>
        <w:tc>
          <w:tcPr>
            <w:tcW w:w="357" w:type="dxa"/>
          </w:tcPr>
          <w:p w14:paraId="3C8D065F" w14:textId="77777777" w:rsidR="003F63DE" w:rsidRDefault="003F63DE" w:rsidP="00CA5CDC"/>
        </w:tc>
        <w:tc>
          <w:tcPr>
            <w:tcW w:w="357" w:type="dxa"/>
          </w:tcPr>
          <w:p w14:paraId="093A3A2A" w14:textId="77777777" w:rsidR="003F63DE" w:rsidRDefault="003F63DE" w:rsidP="00CA5CDC"/>
        </w:tc>
        <w:tc>
          <w:tcPr>
            <w:tcW w:w="1462" w:type="dxa"/>
          </w:tcPr>
          <w:p w14:paraId="04816E77" w14:textId="77777777" w:rsidR="003F63DE" w:rsidRDefault="003F63DE" w:rsidP="00CA5CDC"/>
        </w:tc>
      </w:tr>
      <w:tr w:rsidR="003F63DE" w14:paraId="775116A1" w14:textId="77777777" w:rsidTr="004D2964">
        <w:trPr>
          <w:cantSplit/>
          <w:trHeight w:val="465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6C4CD2F" w14:textId="77777777" w:rsidR="003F63DE" w:rsidRPr="00320B62" w:rsidRDefault="003F63DE" w:rsidP="00CA5CDC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670041E3" w14:textId="201C8433" w:rsidR="003F63DE" w:rsidRPr="00CA5CDC" w:rsidRDefault="003F63DE" w:rsidP="00CA5CDC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CA5CDC">
              <w:rPr>
                <w:rFonts w:eastAsia="Calibri" w:cstheme="minorHAnsi"/>
                <w:sz w:val="20"/>
                <w:szCs w:val="20"/>
              </w:rPr>
              <w:t>interagiert mit digitalen Technologien und wählt dabei die geeigneten Kommunikationsformen.</w:t>
            </w:r>
          </w:p>
        </w:tc>
        <w:tc>
          <w:tcPr>
            <w:tcW w:w="3345" w:type="dxa"/>
          </w:tcPr>
          <w:p w14:paraId="0FEC9C0D" w14:textId="77777777" w:rsidR="003F63DE" w:rsidRDefault="003F63DE" w:rsidP="00CA5CDC"/>
        </w:tc>
        <w:tc>
          <w:tcPr>
            <w:tcW w:w="2510" w:type="dxa"/>
          </w:tcPr>
          <w:p w14:paraId="032B587F" w14:textId="77777777" w:rsidR="003F63DE" w:rsidRDefault="003F63DE" w:rsidP="00CA5CDC"/>
        </w:tc>
        <w:tc>
          <w:tcPr>
            <w:tcW w:w="356" w:type="dxa"/>
          </w:tcPr>
          <w:p w14:paraId="57878AC8" w14:textId="77777777" w:rsidR="003F63DE" w:rsidRDefault="003F63DE" w:rsidP="00CA5CDC"/>
        </w:tc>
        <w:tc>
          <w:tcPr>
            <w:tcW w:w="357" w:type="dxa"/>
          </w:tcPr>
          <w:p w14:paraId="05E404AF" w14:textId="77777777" w:rsidR="003F63DE" w:rsidRDefault="003F63DE" w:rsidP="00CA5CDC"/>
        </w:tc>
        <w:tc>
          <w:tcPr>
            <w:tcW w:w="357" w:type="dxa"/>
          </w:tcPr>
          <w:p w14:paraId="179461E1" w14:textId="77777777" w:rsidR="003F63DE" w:rsidRDefault="003F63DE" w:rsidP="00CA5CDC"/>
        </w:tc>
        <w:tc>
          <w:tcPr>
            <w:tcW w:w="1462" w:type="dxa"/>
          </w:tcPr>
          <w:p w14:paraId="50AF7CBC" w14:textId="77777777" w:rsidR="003F63DE" w:rsidRDefault="003F63DE" w:rsidP="00CA5CDC"/>
        </w:tc>
      </w:tr>
      <w:tr w:rsidR="003F63DE" w14:paraId="0715AC0E" w14:textId="77777777" w:rsidTr="004D2964">
        <w:trPr>
          <w:cantSplit/>
          <w:trHeight w:val="465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7CDE12A0" w14:textId="77777777" w:rsidR="003F63DE" w:rsidRPr="00320B62" w:rsidRDefault="003F63DE" w:rsidP="00CA5CDC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6E7D72F1" w14:textId="0108494F" w:rsidR="003F63DE" w:rsidRPr="00CA5CDC" w:rsidRDefault="003F63DE" w:rsidP="00CA5CDC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CA5CDC">
              <w:rPr>
                <w:rFonts w:eastAsia="Calibri" w:cstheme="minorHAnsi"/>
                <w:sz w:val="20"/>
                <w:szCs w:val="20"/>
              </w:rPr>
              <w:t>kennt Risiken und Gefahren im Umgang mit digitalen Technologien.</w:t>
            </w:r>
          </w:p>
        </w:tc>
        <w:tc>
          <w:tcPr>
            <w:tcW w:w="3345" w:type="dxa"/>
          </w:tcPr>
          <w:p w14:paraId="5DAF7A44" w14:textId="77777777" w:rsidR="003F63DE" w:rsidRDefault="003F63DE" w:rsidP="00CA5CDC"/>
        </w:tc>
        <w:tc>
          <w:tcPr>
            <w:tcW w:w="2510" w:type="dxa"/>
          </w:tcPr>
          <w:p w14:paraId="2FF26024" w14:textId="77777777" w:rsidR="003F63DE" w:rsidRDefault="003F63DE" w:rsidP="00CA5CDC"/>
        </w:tc>
        <w:tc>
          <w:tcPr>
            <w:tcW w:w="356" w:type="dxa"/>
          </w:tcPr>
          <w:p w14:paraId="10FA8443" w14:textId="77777777" w:rsidR="003F63DE" w:rsidRDefault="003F63DE" w:rsidP="00CA5CDC"/>
        </w:tc>
        <w:tc>
          <w:tcPr>
            <w:tcW w:w="357" w:type="dxa"/>
          </w:tcPr>
          <w:p w14:paraId="75B0CB83" w14:textId="77777777" w:rsidR="003F63DE" w:rsidRDefault="003F63DE" w:rsidP="00CA5CDC"/>
        </w:tc>
        <w:tc>
          <w:tcPr>
            <w:tcW w:w="357" w:type="dxa"/>
          </w:tcPr>
          <w:p w14:paraId="1A7C643E" w14:textId="77777777" w:rsidR="003F63DE" w:rsidRDefault="003F63DE" w:rsidP="00CA5CDC"/>
        </w:tc>
        <w:tc>
          <w:tcPr>
            <w:tcW w:w="1462" w:type="dxa"/>
          </w:tcPr>
          <w:p w14:paraId="595AAFC3" w14:textId="77777777" w:rsidR="003F63DE" w:rsidRDefault="003F63DE" w:rsidP="00CA5CDC"/>
        </w:tc>
      </w:tr>
      <w:tr w:rsidR="003F63DE" w14:paraId="66AE9283" w14:textId="77777777" w:rsidTr="004D2964">
        <w:trPr>
          <w:cantSplit/>
          <w:trHeight w:val="465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40D0B169" w14:textId="77777777" w:rsidR="003F63DE" w:rsidRPr="00320B62" w:rsidRDefault="003F63DE" w:rsidP="00CA5CDC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2132DBB8" w14:textId="35F118B1" w:rsidR="003F63DE" w:rsidRPr="00CA5CDC" w:rsidRDefault="003F63DE" w:rsidP="00CA5CDC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CA5CDC">
              <w:rPr>
                <w:rFonts w:eastAsia="Calibri" w:cstheme="minorHAnsi"/>
                <w:sz w:val="20"/>
                <w:szCs w:val="20"/>
              </w:rPr>
              <w:t>ist sich bewusst, dass sich digitale Technologien auf das psychosoziale Wohlbefinden und die soziale Einbindung auswirken können und richtet das Verhalten danach aus.</w:t>
            </w:r>
          </w:p>
        </w:tc>
        <w:tc>
          <w:tcPr>
            <w:tcW w:w="3345" w:type="dxa"/>
          </w:tcPr>
          <w:p w14:paraId="3723DBC4" w14:textId="77777777" w:rsidR="003F63DE" w:rsidRDefault="003F63DE" w:rsidP="00CA5CDC"/>
        </w:tc>
        <w:tc>
          <w:tcPr>
            <w:tcW w:w="2510" w:type="dxa"/>
          </w:tcPr>
          <w:p w14:paraId="75B2B156" w14:textId="77777777" w:rsidR="003F63DE" w:rsidRDefault="003F63DE" w:rsidP="00CA5CDC"/>
        </w:tc>
        <w:tc>
          <w:tcPr>
            <w:tcW w:w="356" w:type="dxa"/>
          </w:tcPr>
          <w:p w14:paraId="634A26DA" w14:textId="77777777" w:rsidR="003F63DE" w:rsidRDefault="003F63DE" w:rsidP="00CA5CDC"/>
        </w:tc>
        <w:tc>
          <w:tcPr>
            <w:tcW w:w="357" w:type="dxa"/>
          </w:tcPr>
          <w:p w14:paraId="2EC167B7" w14:textId="77777777" w:rsidR="003F63DE" w:rsidRDefault="003F63DE" w:rsidP="00CA5CDC"/>
        </w:tc>
        <w:tc>
          <w:tcPr>
            <w:tcW w:w="357" w:type="dxa"/>
          </w:tcPr>
          <w:p w14:paraId="4CB4AE3F" w14:textId="77777777" w:rsidR="003F63DE" w:rsidRDefault="003F63DE" w:rsidP="00CA5CDC"/>
        </w:tc>
        <w:tc>
          <w:tcPr>
            <w:tcW w:w="1462" w:type="dxa"/>
          </w:tcPr>
          <w:p w14:paraId="7799E9E3" w14:textId="77777777" w:rsidR="003F63DE" w:rsidRDefault="003F63DE" w:rsidP="00CA5CDC"/>
        </w:tc>
      </w:tr>
      <w:tr w:rsidR="003F63DE" w14:paraId="02D8F21D" w14:textId="77777777" w:rsidTr="004D2964">
        <w:trPr>
          <w:cantSplit/>
          <w:trHeight w:val="465"/>
        </w:trPr>
        <w:tc>
          <w:tcPr>
            <w:tcW w:w="1088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3492A50B" w14:textId="77777777" w:rsidR="003F63DE" w:rsidRPr="00320B62" w:rsidRDefault="003F63DE" w:rsidP="00CA5CDC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4" w:type="dxa"/>
          </w:tcPr>
          <w:p w14:paraId="78D2661E" w14:textId="7D4D1298" w:rsidR="003F63DE" w:rsidRPr="00CA5CDC" w:rsidRDefault="003F63DE" w:rsidP="00CA5CDC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Die Schülerin, der Schüler </w:t>
            </w:r>
            <w:r w:rsidRPr="00CA5CDC">
              <w:rPr>
                <w:rFonts w:eastAsia="Calibri" w:cstheme="minorHAnsi"/>
                <w:sz w:val="20"/>
                <w:szCs w:val="20"/>
              </w:rPr>
              <w:t>entwickelt ein Bewusstsein für die Machtkonzentration global agierender Digitalkonzerne und reflektiert die Auswirkungen.</w:t>
            </w:r>
          </w:p>
        </w:tc>
        <w:tc>
          <w:tcPr>
            <w:tcW w:w="3345" w:type="dxa"/>
          </w:tcPr>
          <w:p w14:paraId="3AA485E9" w14:textId="77777777" w:rsidR="003F63DE" w:rsidRDefault="003F63DE" w:rsidP="00CA5CDC"/>
        </w:tc>
        <w:tc>
          <w:tcPr>
            <w:tcW w:w="2510" w:type="dxa"/>
          </w:tcPr>
          <w:p w14:paraId="54B1FC9B" w14:textId="77777777" w:rsidR="003F63DE" w:rsidRDefault="003F63DE" w:rsidP="00CA5CDC"/>
        </w:tc>
        <w:tc>
          <w:tcPr>
            <w:tcW w:w="356" w:type="dxa"/>
          </w:tcPr>
          <w:p w14:paraId="4B34B2A8" w14:textId="77777777" w:rsidR="003F63DE" w:rsidRDefault="003F63DE" w:rsidP="00CA5CDC"/>
        </w:tc>
        <w:tc>
          <w:tcPr>
            <w:tcW w:w="357" w:type="dxa"/>
          </w:tcPr>
          <w:p w14:paraId="3FB6A389" w14:textId="77777777" w:rsidR="003F63DE" w:rsidRDefault="003F63DE" w:rsidP="00CA5CDC"/>
        </w:tc>
        <w:tc>
          <w:tcPr>
            <w:tcW w:w="357" w:type="dxa"/>
          </w:tcPr>
          <w:p w14:paraId="5CAC83B4" w14:textId="77777777" w:rsidR="003F63DE" w:rsidRDefault="003F63DE" w:rsidP="00CA5CDC"/>
        </w:tc>
        <w:tc>
          <w:tcPr>
            <w:tcW w:w="1462" w:type="dxa"/>
          </w:tcPr>
          <w:p w14:paraId="7D2EAE12" w14:textId="77777777" w:rsidR="003F63DE" w:rsidRDefault="003F63DE" w:rsidP="00CA5CDC"/>
        </w:tc>
      </w:tr>
    </w:tbl>
    <w:p w14:paraId="08925909" w14:textId="77777777" w:rsidR="00021173" w:rsidRDefault="00021173"/>
    <w:sectPr w:rsidR="00021173" w:rsidSect="00021173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19FA5" w14:textId="77777777" w:rsidR="00327435" w:rsidRDefault="00327435" w:rsidP="004B3D2E">
      <w:pPr>
        <w:spacing w:after="0" w:line="240" w:lineRule="auto"/>
      </w:pPr>
      <w:r>
        <w:separator/>
      </w:r>
    </w:p>
  </w:endnote>
  <w:endnote w:type="continuationSeparator" w:id="0">
    <w:p w14:paraId="49B38800" w14:textId="77777777" w:rsidR="00327435" w:rsidRDefault="00327435" w:rsidP="004B3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A5A95" w14:textId="77777777" w:rsidR="00327435" w:rsidRDefault="00327435" w:rsidP="004B3D2E">
      <w:pPr>
        <w:spacing w:after="0" w:line="240" w:lineRule="auto"/>
      </w:pPr>
      <w:r>
        <w:separator/>
      </w:r>
    </w:p>
  </w:footnote>
  <w:footnote w:type="continuationSeparator" w:id="0">
    <w:p w14:paraId="6CCFD34F" w14:textId="77777777" w:rsidR="00327435" w:rsidRDefault="00327435" w:rsidP="004B3D2E">
      <w:pPr>
        <w:spacing w:after="0" w:line="240" w:lineRule="auto"/>
      </w:pPr>
      <w:r>
        <w:continuationSeparator/>
      </w:r>
    </w:p>
  </w:footnote>
  <w:footnote w:id="1">
    <w:p w14:paraId="05DE31B5" w14:textId="3B76F54C" w:rsidR="004D2964" w:rsidRPr="00FE4662" w:rsidRDefault="004D2964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DE"/>
        </w:rPr>
        <w:t>Die Bildungsziele können gebündelt werden.</w:t>
      </w:r>
    </w:p>
  </w:footnote>
  <w:footnote w:id="2">
    <w:p w14:paraId="5AFC3B96" w14:textId="42950098" w:rsidR="004D2964" w:rsidRPr="00706A11" w:rsidRDefault="004D2964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DE"/>
        </w:rPr>
        <w:t>Die Bildungs- und Unterrichtstätigkeiten haben fächerübergreifenden Charakter.</w:t>
      </w:r>
    </w:p>
  </w:footnote>
  <w:footnote w:id="3">
    <w:p w14:paraId="45042882" w14:textId="728299C9" w:rsidR="004D2964" w:rsidRDefault="004D2964">
      <w:pPr>
        <w:pStyle w:val="Funotentext"/>
      </w:pPr>
      <w:r>
        <w:rPr>
          <w:rStyle w:val="Funotenzeichen"/>
        </w:rPr>
        <w:footnoteRef/>
      </w:r>
      <w:r>
        <w:t xml:space="preserve"> Angabe des Stundenausmaßes</w:t>
      </w:r>
    </w:p>
  </w:footnote>
  <w:footnote w:id="4">
    <w:p w14:paraId="4EA88054" w14:textId="4E126CFB" w:rsidR="00912B76" w:rsidRDefault="00912B76">
      <w:pPr>
        <w:pStyle w:val="Funotentext"/>
      </w:pPr>
      <w:r>
        <w:rPr>
          <w:rStyle w:val="Funotenzeichen"/>
        </w:rPr>
        <w:footnoteRef/>
      </w:r>
      <w:r>
        <w:t xml:space="preserve"> Diese Spalte kann zur Dokumentation der erfolgten Umsetzung oder für die Koordination innerhalb des Klassenrates genutzt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0DDDA" w14:textId="1DAAC91D" w:rsidR="004B3D2E" w:rsidRDefault="004B3D2E" w:rsidP="00781640">
    <w:pPr>
      <w:pStyle w:val="Kopfzeile"/>
      <w:ind w:hanging="284"/>
    </w:pPr>
    <w:r>
      <w:t>Vorschlag</w:t>
    </w:r>
    <w:r w:rsidR="00D61ED9">
      <w:t xml:space="preserve"> </w:t>
    </w:r>
    <w:r w:rsidR="00195CEF">
      <w:t>Mittelschule</w:t>
    </w:r>
  </w:p>
  <w:p w14:paraId="019227AE" w14:textId="77777777" w:rsidR="004B3D2E" w:rsidRDefault="004B3D2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73"/>
    <w:rsid w:val="00000CB4"/>
    <w:rsid w:val="000154C5"/>
    <w:rsid w:val="00017536"/>
    <w:rsid w:val="00021173"/>
    <w:rsid w:val="000F55C3"/>
    <w:rsid w:val="00120504"/>
    <w:rsid w:val="00171CF0"/>
    <w:rsid w:val="00195CEF"/>
    <w:rsid w:val="001C5524"/>
    <w:rsid w:val="002830C8"/>
    <w:rsid w:val="002F2460"/>
    <w:rsid w:val="00320B62"/>
    <w:rsid w:val="00327435"/>
    <w:rsid w:val="003F63DE"/>
    <w:rsid w:val="004B3D2E"/>
    <w:rsid w:val="004D2964"/>
    <w:rsid w:val="00661AB4"/>
    <w:rsid w:val="00673872"/>
    <w:rsid w:val="00706A11"/>
    <w:rsid w:val="007405B1"/>
    <w:rsid w:val="00781640"/>
    <w:rsid w:val="00845ACD"/>
    <w:rsid w:val="008B066A"/>
    <w:rsid w:val="008E33A5"/>
    <w:rsid w:val="00912B76"/>
    <w:rsid w:val="009B2ADA"/>
    <w:rsid w:val="009D0564"/>
    <w:rsid w:val="00A02A0B"/>
    <w:rsid w:val="00A92FAD"/>
    <w:rsid w:val="00B2597E"/>
    <w:rsid w:val="00B64866"/>
    <w:rsid w:val="00B77A31"/>
    <w:rsid w:val="00BB3A1E"/>
    <w:rsid w:val="00C07309"/>
    <w:rsid w:val="00CA5CDC"/>
    <w:rsid w:val="00D3771F"/>
    <w:rsid w:val="00D61ED9"/>
    <w:rsid w:val="00D6415D"/>
    <w:rsid w:val="00E56671"/>
    <w:rsid w:val="00ED1C39"/>
    <w:rsid w:val="00F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BB47"/>
  <w15:chartTrackingRefBased/>
  <w15:docId w15:val="{282BD0B6-D87E-4274-AF2B-E4CB6B1E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21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B3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3D2E"/>
  </w:style>
  <w:style w:type="paragraph" w:styleId="Fuzeile">
    <w:name w:val="footer"/>
    <w:basedOn w:val="Standard"/>
    <w:link w:val="FuzeileZchn"/>
    <w:uiPriority w:val="99"/>
    <w:unhideWhenUsed/>
    <w:rsid w:val="004B3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3D2E"/>
  </w:style>
  <w:style w:type="paragraph" w:styleId="Funotentext">
    <w:name w:val="footnote text"/>
    <w:basedOn w:val="Standard"/>
    <w:link w:val="FunotentextZchn"/>
    <w:uiPriority w:val="99"/>
    <w:semiHidden/>
    <w:unhideWhenUsed/>
    <w:rsid w:val="00FE466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E466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E46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C871E-9729-4C84-ACF5-16CD3BB9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1321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Kaser, Silvia</dc:creator>
  <cp:keywords/>
  <dc:description/>
  <cp:lastModifiedBy>Kaser, Silvia</cp:lastModifiedBy>
  <cp:revision>3</cp:revision>
  <dcterms:created xsi:type="dcterms:W3CDTF">2020-11-20T15:02:00Z</dcterms:created>
  <dcterms:modified xsi:type="dcterms:W3CDTF">2020-11-20T15:12:00Z</dcterms:modified>
</cp:coreProperties>
</file>